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5E26" w14:textId="3790C5D7" w:rsidR="00A91133" w:rsidRPr="000669BE" w:rsidRDefault="00A91133" w:rsidP="00D2088F">
      <w:pPr>
        <w:spacing w:line="240" w:lineRule="atLeast"/>
        <w:jc w:val="right"/>
        <w:rPr>
          <w:rFonts w:ascii="ＭＳ Ｐゴシック" w:eastAsia="ＭＳ Ｐゴシック" w:hAnsi="ＭＳ Ｐゴシック" w:cs="メイリオ"/>
          <w:sz w:val="24"/>
          <w:szCs w:val="24"/>
        </w:rPr>
      </w:pPr>
      <w:r w:rsidRPr="000669BE">
        <w:rPr>
          <w:rFonts w:ascii="ＭＳ Ｐゴシック" w:eastAsia="ＭＳ Ｐゴシック" w:hAnsi="ＭＳ Ｐゴシック" w:cs="メイリオ" w:hint="eastAsia"/>
          <w:sz w:val="24"/>
          <w:szCs w:val="24"/>
        </w:rPr>
        <w:t>20</w:t>
      </w:r>
      <w:r w:rsidR="006D4689">
        <w:rPr>
          <w:rFonts w:ascii="ＭＳ Ｐゴシック" w:eastAsia="ＭＳ Ｐゴシック" w:hAnsi="ＭＳ Ｐゴシック" w:cs="メイリオ" w:hint="eastAsia"/>
          <w:sz w:val="24"/>
          <w:szCs w:val="24"/>
        </w:rPr>
        <w:t>2</w:t>
      </w:r>
      <w:r w:rsidR="00BC1198">
        <w:rPr>
          <w:rFonts w:ascii="ＭＳ Ｐゴシック" w:eastAsia="ＭＳ Ｐゴシック" w:hAnsi="ＭＳ Ｐゴシック" w:cs="メイリオ" w:hint="eastAsia"/>
          <w:sz w:val="24"/>
          <w:szCs w:val="24"/>
        </w:rPr>
        <w:t>2</w:t>
      </w:r>
      <w:r w:rsidRPr="000669BE">
        <w:rPr>
          <w:rFonts w:ascii="ＭＳ Ｐゴシック" w:eastAsia="ＭＳ Ｐゴシック" w:hAnsi="ＭＳ Ｐゴシック" w:cs="メイリオ" w:hint="eastAsia"/>
          <w:sz w:val="24"/>
          <w:szCs w:val="24"/>
        </w:rPr>
        <w:t>年</w:t>
      </w:r>
      <w:r w:rsidR="00D65F5D" w:rsidRPr="000669BE">
        <w:rPr>
          <w:rFonts w:ascii="ＭＳ Ｐゴシック" w:eastAsia="ＭＳ Ｐゴシック" w:hAnsi="ＭＳ Ｐゴシック" w:cs="メイリオ" w:hint="eastAsia"/>
          <w:sz w:val="24"/>
          <w:szCs w:val="24"/>
        </w:rPr>
        <w:t>4</w:t>
      </w:r>
      <w:r w:rsidRPr="000669BE">
        <w:rPr>
          <w:rFonts w:ascii="ＭＳ Ｐゴシック" w:eastAsia="ＭＳ Ｐゴシック" w:hAnsi="ＭＳ Ｐゴシック" w:cs="メイリオ" w:hint="eastAsia"/>
          <w:sz w:val="24"/>
          <w:szCs w:val="24"/>
        </w:rPr>
        <w:t>月</w:t>
      </w:r>
      <w:r w:rsidR="00CF33E3">
        <w:rPr>
          <w:rFonts w:ascii="ＭＳ Ｐゴシック" w:eastAsia="ＭＳ Ｐゴシック" w:hAnsi="ＭＳ Ｐゴシック" w:cs="メイリオ" w:hint="eastAsia"/>
          <w:sz w:val="24"/>
          <w:szCs w:val="24"/>
        </w:rPr>
        <w:t>期</w:t>
      </w:r>
    </w:p>
    <w:p w14:paraId="5D64BA1C" w14:textId="77777777" w:rsidR="00940BEF" w:rsidRPr="000669BE" w:rsidRDefault="001E5627" w:rsidP="000669BE">
      <w:pPr>
        <w:spacing w:line="240" w:lineRule="atLeast"/>
        <w:ind w:right="240"/>
        <w:jc w:val="center"/>
        <w:rPr>
          <w:rFonts w:ascii="ＭＳ Ｐゴシック" w:eastAsia="ＭＳ Ｐゴシック" w:hAnsi="ＭＳ Ｐゴシック" w:cs="メイリオ"/>
          <w:sz w:val="32"/>
          <w:szCs w:val="32"/>
          <w:u w:val="single" w:color="833C0B" w:themeColor="accent2" w:themeShade="80"/>
        </w:rPr>
      </w:pPr>
      <w:r w:rsidRPr="000669BE">
        <w:rPr>
          <w:rFonts w:ascii="ＭＳ Ｐゴシック" w:eastAsia="ＭＳ Ｐゴシック" w:hAnsi="ＭＳ Ｐゴシック" w:cs="メイリオ" w:hint="eastAsia"/>
          <w:sz w:val="32"/>
          <w:szCs w:val="32"/>
          <w:u w:val="single" w:color="833C0B" w:themeColor="accent2" w:themeShade="80"/>
        </w:rPr>
        <w:t>花咲く樹木と街めぐり　受講の皆様へ</w:t>
      </w:r>
    </w:p>
    <w:p w14:paraId="7C44A9FF" w14:textId="2B908FE0" w:rsidR="00940BEF" w:rsidRDefault="001E5627" w:rsidP="00E837B5">
      <w:pPr>
        <w:spacing w:line="240" w:lineRule="atLeast"/>
        <w:ind w:right="238" w:firstLineChars="100" w:firstLine="240"/>
        <w:rPr>
          <w:rFonts w:ascii="ＭＳ Ｐゴシック" w:eastAsia="ＭＳ Ｐゴシック" w:hAnsi="ＭＳ Ｐゴシック" w:cs="メイリオ"/>
          <w:sz w:val="24"/>
          <w:szCs w:val="24"/>
        </w:rPr>
      </w:pPr>
      <w:r w:rsidRPr="000669BE">
        <w:rPr>
          <w:rFonts w:ascii="ＭＳ Ｐゴシック" w:eastAsia="ＭＳ Ｐゴシック" w:hAnsi="ＭＳ Ｐゴシック" w:cs="メイリオ" w:hint="eastAsia"/>
          <w:sz w:val="24"/>
          <w:szCs w:val="24"/>
        </w:rPr>
        <w:t>お申込</w:t>
      </w:r>
      <w:r w:rsidR="00940BEF" w:rsidRPr="000669BE">
        <w:rPr>
          <w:rFonts w:ascii="ＭＳ Ｐゴシック" w:eastAsia="ＭＳ Ｐゴシック" w:hAnsi="ＭＳ Ｐゴシック" w:cs="メイリオ" w:hint="eastAsia"/>
          <w:sz w:val="24"/>
          <w:szCs w:val="24"/>
        </w:rPr>
        <w:t>ありがとうございます。</w:t>
      </w:r>
      <w:r w:rsidR="00BC1198">
        <w:rPr>
          <w:rFonts w:ascii="ＭＳ Ｐゴシック" w:eastAsia="ＭＳ Ｐゴシック" w:hAnsi="ＭＳ Ｐゴシック" w:cs="メイリオ" w:hint="eastAsia"/>
          <w:sz w:val="24"/>
          <w:szCs w:val="24"/>
        </w:rPr>
        <w:t>ご</w:t>
      </w:r>
      <w:r w:rsidR="00E837B5">
        <w:rPr>
          <w:rFonts w:ascii="ＭＳ Ｐゴシック" w:eastAsia="ＭＳ Ｐゴシック" w:hAnsi="ＭＳ Ｐゴシック" w:cs="メイリオ" w:hint="eastAsia"/>
          <w:sz w:val="24"/>
          <w:szCs w:val="24"/>
        </w:rPr>
        <w:t>受講</w:t>
      </w:r>
      <w:r w:rsidR="0034349C" w:rsidRPr="000669BE">
        <w:rPr>
          <w:rFonts w:ascii="ＭＳ Ｐゴシック" w:eastAsia="ＭＳ Ｐゴシック" w:hAnsi="ＭＳ Ｐゴシック" w:cs="メイリオ" w:hint="eastAsia"/>
          <w:sz w:val="24"/>
          <w:szCs w:val="24"/>
        </w:rPr>
        <w:t>の前に必ず</w:t>
      </w:r>
      <w:r w:rsidR="00940BEF" w:rsidRPr="000669BE">
        <w:rPr>
          <w:rFonts w:ascii="ＭＳ Ｐゴシック" w:eastAsia="ＭＳ Ｐゴシック" w:hAnsi="ＭＳ Ｐゴシック" w:cs="メイリオ" w:hint="eastAsia"/>
          <w:sz w:val="24"/>
          <w:szCs w:val="24"/>
        </w:rPr>
        <w:t>ご一読くださいますようお願い</w:t>
      </w:r>
      <w:r w:rsidR="00E837B5">
        <w:rPr>
          <w:rFonts w:ascii="ＭＳ Ｐゴシック" w:eastAsia="ＭＳ Ｐゴシック" w:hAnsi="ＭＳ Ｐゴシック" w:cs="メイリオ" w:hint="eastAsia"/>
          <w:sz w:val="24"/>
          <w:szCs w:val="24"/>
        </w:rPr>
        <w:t>いたし</w:t>
      </w:r>
      <w:r w:rsidR="00940BEF" w:rsidRPr="000669BE">
        <w:rPr>
          <w:rFonts w:ascii="ＭＳ Ｐゴシック" w:eastAsia="ＭＳ Ｐゴシック" w:hAnsi="ＭＳ Ｐゴシック" w:cs="メイリオ" w:hint="eastAsia"/>
          <w:sz w:val="24"/>
          <w:szCs w:val="24"/>
        </w:rPr>
        <w:t>ます。</w:t>
      </w:r>
    </w:p>
    <w:p w14:paraId="01246CA9" w14:textId="77777777" w:rsidR="00494B1C" w:rsidRDefault="00295F72" w:rsidP="000669BE">
      <w:pPr>
        <w:spacing w:line="240" w:lineRule="atLeast"/>
        <w:ind w:right="238"/>
        <w:rPr>
          <w:rFonts w:ascii="ＭＳ Ｐゴシック" w:eastAsia="ＭＳ Ｐゴシック" w:hAnsi="ＭＳ Ｐゴシック" w:cs="メイリオ"/>
          <w:sz w:val="24"/>
          <w:szCs w:val="24"/>
        </w:rPr>
      </w:pPr>
      <w:r w:rsidRPr="000669BE">
        <w:rPr>
          <w:rFonts w:ascii="ＭＳ Ｐゴシック" w:eastAsia="ＭＳ Ｐゴシック" w:hAnsi="ＭＳ Ｐゴシック" w:cs="メイリオ" w:hint="eastAsia"/>
          <w:sz w:val="24"/>
          <w:szCs w:val="24"/>
        </w:rPr>
        <w:t>（１）講座時間　　各回とも10：00集合、11：30解散</w:t>
      </w:r>
      <w:r w:rsidR="00CC254A" w:rsidRPr="000669BE">
        <w:rPr>
          <w:rFonts w:ascii="ＭＳ Ｐゴシック" w:eastAsia="ＭＳ Ｐゴシック" w:hAnsi="ＭＳ Ｐゴシック" w:cs="メイリオ" w:hint="eastAsia"/>
          <w:sz w:val="24"/>
          <w:szCs w:val="24"/>
        </w:rPr>
        <w:t>。</w:t>
      </w:r>
      <w:r w:rsidRPr="000669BE">
        <w:rPr>
          <w:rFonts w:ascii="ＭＳ Ｐゴシック" w:eastAsia="ＭＳ Ｐゴシック" w:hAnsi="ＭＳ Ｐゴシック" w:cs="メイリオ" w:hint="eastAsia"/>
          <w:sz w:val="24"/>
          <w:szCs w:val="24"/>
        </w:rPr>
        <w:t>解散時間は多少前後します</w:t>
      </w:r>
      <w:r w:rsidR="00CC254A" w:rsidRPr="000669BE">
        <w:rPr>
          <w:rFonts w:ascii="ＭＳ Ｐゴシック" w:eastAsia="ＭＳ Ｐゴシック" w:hAnsi="ＭＳ Ｐゴシック" w:cs="メイリオ" w:hint="eastAsia"/>
          <w:sz w:val="24"/>
          <w:szCs w:val="24"/>
        </w:rPr>
        <w:t>。</w:t>
      </w:r>
    </w:p>
    <w:p w14:paraId="4F2789EB" w14:textId="6D692EDD" w:rsidR="001E5627" w:rsidRPr="000669BE" w:rsidRDefault="00295F72" w:rsidP="000669BE">
      <w:pPr>
        <w:spacing w:line="240" w:lineRule="atLeast"/>
        <w:ind w:right="238"/>
        <w:rPr>
          <w:rFonts w:ascii="ＭＳ Ｐゴシック" w:eastAsia="ＭＳ Ｐゴシック" w:hAnsi="ＭＳ Ｐゴシック" w:cs="メイリオ"/>
          <w:sz w:val="24"/>
          <w:szCs w:val="24"/>
        </w:rPr>
      </w:pPr>
      <w:r w:rsidRPr="000669BE">
        <w:rPr>
          <w:rFonts w:ascii="ＭＳ Ｐゴシック" w:eastAsia="ＭＳ Ｐゴシック" w:hAnsi="ＭＳ Ｐゴシック" w:cs="メイリオ" w:hint="eastAsia"/>
          <w:sz w:val="24"/>
          <w:szCs w:val="24"/>
        </w:rPr>
        <w:t>（２）</w:t>
      </w:r>
      <w:r w:rsidR="005A6B23" w:rsidRPr="000669BE">
        <w:rPr>
          <w:rFonts w:ascii="ＭＳ Ｐゴシック" w:eastAsia="ＭＳ Ｐゴシック" w:hAnsi="ＭＳ Ｐゴシック" w:cs="メイリオ" w:hint="eastAsia"/>
          <w:sz w:val="24"/>
          <w:szCs w:val="24"/>
        </w:rPr>
        <w:t>日程と会場・</w:t>
      </w:r>
      <w:r w:rsidRPr="000669BE">
        <w:rPr>
          <w:rFonts w:ascii="ＭＳ Ｐゴシック" w:eastAsia="ＭＳ Ｐゴシック" w:hAnsi="ＭＳ Ｐゴシック" w:cs="メイリオ" w:hint="eastAsia"/>
          <w:sz w:val="24"/>
          <w:szCs w:val="24"/>
        </w:rPr>
        <w:t>集合場所</w:t>
      </w:r>
      <w:r w:rsidR="005349FF">
        <w:rPr>
          <w:rFonts w:ascii="ＭＳ Ｐゴシック" w:eastAsia="ＭＳ Ｐゴシック" w:hAnsi="ＭＳ Ｐゴシック" w:cs="メイリオ" w:hint="eastAsia"/>
          <w:sz w:val="24"/>
          <w:szCs w:val="24"/>
        </w:rPr>
        <w:t xml:space="preserve"> </w:t>
      </w:r>
      <w:r w:rsidR="005349FF">
        <w:rPr>
          <w:rFonts w:ascii="ＭＳ Ｐゴシック" w:eastAsia="ＭＳ Ｐゴシック" w:hAnsi="ＭＳ Ｐゴシック" w:cs="メイリオ"/>
          <w:sz w:val="24"/>
          <w:szCs w:val="24"/>
        </w:rPr>
        <w:t xml:space="preserve">                   </w:t>
      </w:r>
      <w:r w:rsidR="005349FF" w:rsidRPr="005349FF">
        <w:rPr>
          <w:rFonts w:ascii="ＭＳ Ｐゴシック" w:eastAsia="ＭＳ Ｐゴシック" w:hAnsi="ＭＳ Ｐゴシック" w:cs="メイリオ" w:hint="eastAsia"/>
          <w:szCs w:val="21"/>
        </w:rPr>
        <w:t>※変更になる場合があります。予めご了承ください。</w:t>
      </w:r>
    </w:p>
    <w:tbl>
      <w:tblPr>
        <w:tblStyle w:val="a5"/>
        <w:tblW w:w="10632" w:type="dxa"/>
        <w:tblInd w:w="-289" w:type="dxa"/>
        <w:tblLook w:val="04A0" w:firstRow="1" w:lastRow="0" w:firstColumn="1" w:lastColumn="0" w:noHBand="0" w:noVBand="1"/>
      </w:tblPr>
      <w:tblGrid>
        <w:gridCol w:w="1702"/>
        <w:gridCol w:w="3544"/>
        <w:gridCol w:w="5386"/>
      </w:tblGrid>
      <w:tr w:rsidR="005A6B23" w:rsidRPr="00E837B5" w14:paraId="3959D1BC" w14:textId="77777777" w:rsidTr="00CF33E3">
        <w:tc>
          <w:tcPr>
            <w:tcW w:w="1702" w:type="dxa"/>
            <w:tcBorders>
              <w:bottom w:val="single" w:sz="12" w:space="0" w:color="auto"/>
            </w:tcBorders>
            <w:shd w:val="clear" w:color="auto" w:fill="F2F2F2" w:themeFill="background1" w:themeFillShade="F2"/>
          </w:tcPr>
          <w:p w14:paraId="3AE2D2EA" w14:textId="77777777" w:rsidR="005A6B23" w:rsidRPr="00E837B5" w:rsidRDefault="005A6B23" w:rsidP="00E837B5">
            <w:pPr>
              <w:spacing w:line="0" w:lineRule="atLeast"/>
              <w:ind w:right="238" w:firstLineChars="200" w:firstLine="400"/>
              <w:rPr>
                <w:rFonts w:ascii="メイリオ" w:eastAsia="メイリオ" w:hAnsi="メイリオ" w:cs="メイリオ"/>
                <w:sz w:val="20"/>
                <w:szCs w:val="20"/>
              </w:rPr>
            </w:pPr>
            <w:r w:rsidRPr="00E837B5">
              <w:rPr>
                <w:rFonts w:ascii="メイリオ" w:eastAsia="メイリオ" w:hAnsi="メイリオ" w:cs="メイリオ" w:hint="eastAsia"/>
                <w:sz w:val="20"/>
                <w:szCs w:val="20"/>
              </w:rPr>
              <w:t>日</w:t>
            </w:r>
            <w:r w:rsidR="00B51A0D" w:rsidRPr="00E837B5">
              <w:rPr>
                <w:rFonts w:ascii="メイリオ" w:eastAsia="メイリオ" w:hAnsi="メイリオ" w:cs="メイリオ" w:hint="eastAsia"/>
                <w:sz w:val="20"/>
                <w:szCs w:val="20"/>
              </w:rPr>
              <w:t xml:space="preserve">　</w:t>
            </w:r>
            <w:r w:rsidRPr="00E837B5">
              <w:rPr>
                <w:rFonts w:ascii="メイリオ" w:eastAsia="メイリオ" w:hAnsi="メイリオ" w:cs="メイリオ" w:hint="eastAsia"/>
                <w:sz w:val="20"/>
                <w:szCs w:val="20"/>
              </w:rPr>
              <w:t>時</w:t>
            </w:r>
          </w:p>
        </w:tc>
        <w:tc>
          <w:tcPr>
            <w:tcW w:w="3544" w:type="dxa"/>
            <w:tcBorders>
              <w:bottom w:val="single" w:sz="12" w:space="0" w:color="auto"/>
            </w:tcBorders>
            <w:shd w:val="clear" w:color="auto" w:fill="F2F2F2" w:themeFill="background1" w:themeFillShade="F2"/>
          </w:tcPr>
          <w:p w14:paraId="2AC22CFB" w14:textId="3D4F28D5" w:rsidR="005A6B23" w:rsidRPr="00E837B5" w:rsidRDefault="006D4689" w:rsidP="006D4689">
            <w:pPr>
              <w:spacing w:line="0" w:lineRule="atLeast"/>
              <w:ind w:right="238"/>
              <w:rPr>
                <w:rFonts w:ascii="メイリオ" w:eastAsia="メイリオ" w:hAnsi="メイリオ" w:cs="メイリオ"/>
                <w:sz w:val="20"/>
                <w:szCs w:val="20"/>
              </w:rPr>
            </w:pPr>
            <w:r>
              <w:rPr>
                <w:rFonts w:ascii="メイリオ" w:eastAsia="メイリオ" w:hAnsi="メイリオ" w:cs="メイリオ" w:hint="eastAsia"/>
                <w:sz w:val="20"/>
                <w:szCs w:val="20"/>
              </w:rPr>
              <w:t xml:space="preserve">　　　会　場</w:t>
            </w:r>
          </w:p>
        </w:tc>
        <w:tc>
          <w:tcPr>
            <w:tcW w:w="5386" w:type="dxa"/>
            <w:tcBorders>
              <w:bottom w:val="single" w:sz="12" w:space="0" w:color="auto"/>
            </w:tcBorders>
            <w:shd w:val="clear" w:color="auto" w:fill="F2F2F2" w:themeFill="background1" w:themeFillShade="F2"/>
          </w:tcPr>
          <w:p w14:paraId="76446815" w14:textId="77777777" w:rsidR="005A6B23" w:rsidRPr="00E837B5" w:rsidRDefault="005A6B23" w:rsidP="00E837B5">
            <w:pPr>
              <w:spacing w:line="0" w:lineRule="atLeast"/>
              <w:ind w:right="238" w:firstLineChars="1000" w:firstLine="2000"/>
              <w:rPr>
                <w:rFonts w:ascii="メイリオ" w:eastAsia="メイリオ" w:hAnsi="メイリオ" w:cs="メイリオ"/>
                <w:sz w:val="20"/>
                <w:szCs w:val="20"/>
              </w:rPr>
            </w:pPr>
            <w:r w:rsidRPr="00E837B5">
              <w:rPr>
                <w:rFonts w:ascii="メイリオ" w:eastAsia="メイリオ" w:hAnsi="メイリオ" w:cs="メイリオ" w:hint="eastAsia"/>
                <w:sz w:val="20"/>
                <w:szCs w:val="20"/>
              </w:rPr>
              <w:t>集</w:t>
            </w:r>
            <w:r w:rsidR="00B51A0D" w:rsidRPr="00E837B5">
              <w:rPr>
                <w:rFonts w:ascii="メイリオ" w:eastAsia="メイリオ" w:hAnsi="メイリオ" w:cs="メイリオ" w:hint="eastAsia"/>
                <w:sz w:val="20"/>
                <w:szCs w:val="20"/>
              </w:rPr>
              <w:t xml:space="preserve">　</w:t>
            </w:r>
            <w:r w:rsidRPr="00E837B5">
              <w:rPr>
                <w:rFonts w:ascii="メイリオ" w:eastAsia="メイリオ" w:hAnsi="メイリオ" w:cs="メイリオ" w:hint="eastAsia"/>
                <w:sz w:val="20"/>
                <w:szCs w:val="20"/>
              </w:rPr>
              <w:t>合</w:t>
            </w:r>
            <w:r w:rsidR="00B51A0D" w:rsidRPr="00E837B5">
              <w:rPr>
                <w:rFonts w:ascii="メイリオ" w:eastAsia="メイリオ" w:hAnsi="メイリオ" w:cs="メイリオ" w:hint="eastAsia"/>
                <w:sz w:val="20"/>
                <w:szCs w:val="20"/>
              </w:rPr>
              <w:t xml:space="preserve">　</w:t>
            </w:r>
            <w:r w:rsidRPr="00E837B5">
              <w:rPr>
                <w:rFonts w:ascii="メイリオ" w:eastAsia="メイリオ" w:hAnsi="メイリオ" w:cs="メイリオ" w:hint="eastAsia"/>
                <w:sz w:val="20"/>
                <w:szCs w:val="20"/>
              </w:rPr>
              <w:t>場</w:t>
            </w:r>
            <w:r w:rsidR="00B51A0D" w:rsidRPr="00E837B5">
              <w:rPr>
                <w:rFonts w:ascii="メイリオ" w:eastAsia="メイリオ" w:hAnsi="メイリオ" w:cs="メイリオ" w:hint="eastAsia"/>
                <w:sz w:val="20"/>
                <w:szCs w:val="20"/>
              </w:rPr>
              <w:t xml:space="preserve">　</w:t>
            </w:r>
            <w:r w:rsidRPr="00E837B5">
              <w:rPr>
                <w:rFonts w:ascii="メイリオ" w:eastAsia="メイリオ" w:hAnsi="メイリオ" w:cs="メイリオ" w:hint="eastAsia"/>
                <w:sz w:val="20"/>
                <w:szCs w:val="20"/>
              </w:rPr>
              <w:t>所</w:t>
            </w:r>
          </w:p>
        </w:tc>
      </w:tr>
      <w:tr w:rsidR="005A6B23" w:rsidRPr="00E837B5" w14:paraId="08F4B139" w14:textId="77777777" w:rsidTr="00F607C0">
        <w:trPr>
          <w:trHeight w:val="381"/>
        </w:trPr>
        <w:tc>
          <w:tcPr>
            <w:tcW w:w="1702" w:type="dxa"/>
            <w:tcBorders>
              <w:top w:val="single" w:sz="12" w:space="0" w:color="auto"/>
            </w:tcBorders>
          </w:tcPr>
          <w:p w14:paraId="45CFE68C" w14:textId="67E67ADC" w:rsidR="005A6B23" w:rsidRPr="00E837B5" w:rsidRDefault="00A2015B" w:rsidP="00E2271D">
            <w:pPr>
              <w:spacing w:line="0" w:lineRule="atLeast"/>
              <w:ind w:right="238" w:firstLineChars="50" w:firstLine="120"/>
              <w:rPr>
                <w:rFonts w:ascii="メイリオ" w:eastAsia="メイリオ" w:hAnsi="メイリオ" w:cs="メイリオ"/>
                <w:sz w:val="24"/>
                <w:szCs w:val="24"/>
              </w:rPr>
            </w:pPr>
            <w:bookmarkStart w:id="0" w:name="_Hlk63423256"/>
            <w:r>
              <w:rPr>
                <w:rFonts w:ascii="メイリオ" w:eastAsia="メイリオ" w:hAnsi="メイリオ" w:cs="メイリオ" w:hint="eastAsia"/>
                <w:sz w:val="24"/>
                <w:szCs w:val="24"/>
              </w:rPr>
              <w:t>4/2</w:t>
            </w:r>
            <w:r w:rsidR="00BC1198">
              <w:rPr>
                <w:rFonts w:ascii="メイリオ" w:eastAsia="メイリオ" w:hAnsi="メイリオ" w:cs="メイリオ" w:hint="eastAsia"/>
                <w:sz w:val="24"/>
                <w:szCs w:val="24"/>
              </w:rPr>
              <w:t>6</w:t>
            </w:r>
            <w:r w:rsidR="00B51A0D" w:rsidRPr="00E837B5">
              <w:rPr>
                <w:rFonts w:ascii="メイリオ" w:eastAsia="メイリオ" w:hAnsi="メイリオ" w:cs="メイリオ" w:hint="eastAsia"/>
                <w:szCs w:val="21"/>
              </w:rPr>
              <w:t>（</w:t>
            </w:r>
            <w:r>
              <w:rPr>
                <w:rFonts w:ascii="メイリオ" w:eastAsia="メイリオ" w:hAnsi="メイリオ" w:cs="メイリオ" w:hint="eastAsia"/>
                <w:szCs w:val="21"/>
              </w:rPr>
              <w:t>火</w:t>
            </w:r>
            <w:r w:rsidR="005A6B23" w:rsidRPr="00E837B5">
              <w:rPr>
                <w:rFonts w:ascii="メイリオ" w:eastAsia="メイリオ" w:hAnsi="メイリオ" w:cs="メイリオ" w:hint="eastAsia"/>
                <w:szCs w:val="21"/>
              </w:rPr>
              <w:t>）</w:t>
            </w:r>
          </w:p>
        </w:tc>
        <w:tc>
          <w:tcPr>
            <w:tcW w:w="3544" w:type="dxa"/>
            <w:tcBorders>
              <w:top w:val="single" w:sz="12" w:space="0" w:color="auto"/>
            </w:tcBorders>
          </w:tcPr>
          <w:p w14:paraId="53CC6D1D" w14:textId="6A67E977" w:rsidR="005A6B23" w:rsidRPr="00E837B5" w:rsidRDefault="00A2015B" w:rsidP="00E2271D">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豊平</w:t>
            </w:r>
            <w:r w:rsidR="006D4689">
              <w:rPr>
                <w:rFonts w:ascii="メイリオ" w:eastAsia="メイリオ" w:hAnsi="メイリオ" w:cs="メイリオ" w:hint="eastAsia"/>
                <w:sz w:val="24"/>
                <w:szCs w:val="24"/>
              </w:rPr>
              <w:t>公園</w:t>
            </w:r>
            <w:r w:rsidR="00F25F16">
              <w:rPr>
                <w:rFonts w:ascii="メイリオ" w:eastAsia="メイリオ" w:hAnsi="メイリオ" w:cs="メイリオ" w:hint="eastAsia"/>
                <w:sz w:val="24"/>
                <w:szCs w:val="24"/>
              </w:rPr>
              <w:t xml:space="preserve"> </w:t>
            </w:r>
            <w:r w:rsidR="00BC1198">
              <w:rPr>
                <w:rFonts w:ascii="メイリオ" w:eastAsia="メイリオ" w:hAnsi="メイリオ" w:cs="メイリオ" w:hint="eastAsia"/>
                <w:sz w:val="18"/>
                <w:szCs w:val="18"/>
              </w:rPr>
              <w:t>エゾヤマサ</w:t>
            </w:r>
            <w:r w:rsidR="00F25F16" w:rsidRPr="00F25F16">
              <w:rPr>
                <w:rFonts w:ascii="メイリオ" w:eastAsia="メイリオ" w:hAnsi="メイリオ" w:cs="メイリオ" w:hint="eastAsia"/>
                <w:sz w:val="18"/>
                <w:szCs w:val="18"/>
              </w:rPr>
              <w:t>クラなど</w:t>
            </w:r>
          </w:p>
        </w:tc>
        <w:tc>
          <w:tcPr>
            <w:tcW w:w="5386" w:type="dxa"/>
            <w:tcBorders>
              <w:top w:val="single" w:sz="12" w:space="0" w:color="auto"/>
            </w:tcBorders>
          </w:tcPr>
          <w:p w14:paraId="6482CCB9" w14:textId="75EFEC81" w:rsidR="005A6B23" w:rsidRPr="00CF33E3" w:rsidRDefault="00A2015B" w:rsidP="00607238">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緑のセンター</w:t>
            </w:r>
            <w:r w:rsidRPr="006D4689">
              <w:rPr>
                <w:rFonts w:ascii="メイリオ" w:eastAsia="メイリオ" w:hAnsi="メイリオ" w:cs="メイリオ" w:hint="eastAsia"/>
                <w:sz w:val="18"/>
                <w:szCs w:val="18"/>
              </w:rPr>
              <w:t>（下記写真参照）</w:t>
            </w:r>
            <w:r>
              <w:rPr>
                <w:rFonts w:ascii="メイリオ" w:eastAsia="メイリオ" w:hAnsi="メイリオ" w:cs="メイリオ" w:hint="eastAsia"/>
                <w:sz w:val="24"/>
                <w:szCs w:val="24"/>
              </w:rPr>
              <w:t>前</w:t>
            </w:r>
          </w:p>
        </w:tc>
      </w:tr>
      <w:bookmarkEnd w:id="0"/>
      <w:tr w:rsidR="005A6B23" w:rsidRPr="00E837B5" w14:paraId="2A3D7132" w14:textId="77777777" w:rsidTr="00F607C0">
        <w:trPr>
          <w:trHeight w:val="465"/>
        </w:trPr>
        <w:tc>
          <w:tcPr>
            <w:tcW w:w="1702" w:type="dxa"/>
          </w:tcPr>
          <w:p w14:paraId="2E3F8D48" w14:textId="12100AD0" w:rsidR="0034349C" w:rsidRPr="00E837B5" w:rsidRDefault="0034349C" w:rsidP="00E837B5">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 xml:space="preserve"> </w:t>
            </w:r>
            <w:r w:rsidRPr="00E837B5">
              <w:rPr>
                <w:rFonts w:ascii="メイリオ" w:eastAsia="メイリオ" w:hAnsi="メイリオ" w:cs="メイリオ"/>
                <w:sz w:val="24"/>
                <w:szCs w:val="24"/>
              </w:rPr>
              <w:t>5/</w:t>
            </w:r>
            <w:r w:rsidR="00A2015B">
              <w:rPr>
                <w:rFonts w:ascii="メイリオ" w:eastAsia="メイリオ" w:hAnsi="メイリオ" w:cs="メイリオ" w:hint="eastAsia"/>
                <w:sz w:val="24"/>
                <w:szCs w:val="24"/>
              </w:rPr>
              <w:t>1</w:t>
            </w:r>
            <w:r w:rsidR="00BC1198">
              <w:rPr>
                <w:rFonts w:ascii="メイリオ" w:eastAsia="メイリオ" w:hAnsi="メイリオ" w:cs="メイリオ" w:hint="eastAsia"/>
                <w:sz w:val="24"/>
                <w:szCs w:val="24"/>
              </w:rPr>
              <w:t>7</w:t>
            </w:r>
            <w:r w:rsidR="00A2015B">
              <w:rPr>
                <w:rFonts w:ascii="メイリオ" w:eastAsia="メイリオ" w:hAnsi="メイリオ" w:cs="メイリオ"/>
                <w:sz w:val="24"/>
                <w:szCs w:val="24"/>
              </w:rPr>
              <w:t xml:space="preserve"> </w:t>
            </w:r>
            <w:r w:rsidRPr="00E837B5">
              <w:rPr>
                <w:rFonts w:ascii="メイリオ" w:eastAsia="メイリオ" w:hAnsi="メイリオ" w:cs="メイリオ"/>
                <w:szCs w:val="21"/>
              </w:rPr>
              <w:t>(</w:t>
            </w:r>
            <w:r w:rsidR="00A2015B">
              <w:rPr>
                <w:rFonts w:ascii="メイリオ" w:eastAsia="メイリオ" w:hAnsi="メイリオ" w:cs="メイリオ" w:hint="eastAsia"/>
                <w:szCs w:val="21"/>
              </w:rPr>
              <w:t>火</w:t>
            </w:r>
            <w:r w:rsidR="006D4689">
              <w:rPr>
                <w:rFonts w:ascii="メイリオ" w:eastAsia="メイリオ" w:hAnsi="メイリオ" w:cs="メイリオ" w:hint="eastAsia"/>
                <w:szCs w:val="21"/>
              </w:rPr>
              <w:t>)</w:t>
            </w:r>
          </w:p>
        </w:tc>
        <w:tc>
          <w:tcPr>
            <w:tcW w:w="3544" w:type="dxa"/>
          </w:tcPr>
          <w:p w14:paraId="571BD820" w14:textId="30A189A5" w:rsidR="005A6B23" w:rsidRPr="00E837B5" w:rsidRDefault="00A2015B" w:rsidP="00E2271D">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中島</w:t>
            </w:r>
            <w:r w:rsidR="0034349C" w:rsidRPr="00E837B5">
              <w:rPr>
                <w:rFonts w:ascii="メイリオ" w:eastAsia="メイリオ" w:hAnsi="メイリオ" w:cs="メイリオ" w:hint="eastAsia"/>
                <w:sz w:val="24"/>
                <w:szCs w:val="24"/>
              </w:rPr>
              <w:t>公園</w:t>
            </w:r>
            <w:r>
              <w:rPr>
                <w:rFonts w:ascii="メイリオ" w:eastAsia="メイリオ" w:hAnsi="メイリオ" w:cs="メイリオ" w:hint="eastAsia"/>
                <w:sz w:val="24"/>
                <w:szCs w:val="24"/>
              </w:rPr>
              <w:t xml:space="preserve"> </w:t>
            </w:r>
            <w:r w:rsidR="00BC1198">
              <w:rPr>
                <w:rFonts w:ascii="メイリオ" w:eastAsia="メイリオ" w:hAnsi="メイリオ" w:cs="メイリオ" w:hint="eastAsia"/>
                <w:sz w:val="18"/>
                <w:szCs w:val="18"/>
              </w:rPr>
              <w:t>遅咲きの</w:t>
            </w:r>
            <w:r w:rsidRPr="00A2015B">
              <w:rPr>
                <w:rFonts w:ascii="メイリオ" w:eastAsia="メイリオ" w:hAnsi="メイリオ" w:cs="メイリオ" w:hint="eastAsia"/>
                <w:sz w:val="18"/>
                <w:szCs w:val="18"/>
              </w:rPr>
              <w:t>サクラなど</w:t>
            </w:r>
          </w:p>
        </w:tc>
        <w:tc>
          <w:tcPr>
            <w:tcW w:w="5386" w:type="dxa"/>
          </w:tcPr>
          <w:p w14:paraId="623F1CB7" w14:textId="1CCB7B3C" w:rsidR="005A6B23" w:rsidRPr="00A2015B" w:rsidRDefault="00F607C0" w:rsidP="00A2015B">
            <w:pPr>
              <w:spacing w:line="240" w:lineRule="atLeast"/>
              <w:ind w:right="238"/>
              <w:rPr>
                <w:rFonts w:ascii="ＭＳ Ｐゴシック" w:eastAsia="ＭＳ Ｐゴシック" w:hAnsi="ＭＳ Ｐゴシック" w:cs="メイリオ"/>
                <w:sz w:val="18"/>
                <w:szCs w:val="18"/>
              </w:rPr>
            </w:pPr>
            <w:r w:rsidRPr="00F607C0">
              <w:rPr>
                <w:rFonts w:ascii="ＭＳ Ｐゴシック" w:eastAsia="ＭＳ Ｐゴシック" w:hAnsi="ＭＳ Ｐゴシック" w:cs="メイリオ" w:hint="eastAsia"/>
                <w:sz w:val="22"/>
              </w:rPr>
              <w:t>地下鉄南北線中島公園駅３番出口</w:t>
            </w:r>
            <w:r w:rsidRPr="00F607C0">
              <w:rPr>
                <w:rFonts w:ascii="ＭＳ Ｐゴシック" w:eastAsia="ＭＳ Ｐゴシック" w:hAnsi="ＭＳ Ｐゴシック" w:cs="メイリオ"/>
                <w:sz w:val="18"/>
                <w:szCs w:val="18"/>
              </w:rPr>
              <w:t>(ﾊﾟｰｸﾎﾃﾙ側)</w:t>
            </w:r>
          </w:p>
        </w:tc>
      </w:tr>
      <w:tr w:rsidR="005A6B23" w:rsidRPr="00E837B5" w14:paraId="1551031C" w14:textId="77777777" w:rsidTr="00F607C0">
        <w:trPr>
          <w:trHeight w:val="305"/>
        </w:trPr>
        <w:tc>
          <w:tcPr>
            <w:tcW w:w="1702" w:type="dxa"/>
          </w:tcPr>
          <w:p w14:paraId="122C6767" w14:textId="1C7D0EEB" w:rsidR="0034349C" w:rsidRPr="00E837B5" w:rsidRDefault="00F607C0" w:rsidP="00F607C0">
            <w:pPr>
              <w:spacing w:line="0" w:lineRule="atLeast"/>
              <w:ind w:right="238" w:firstLineChars="50" w:firstLine="120"/>
              <w:rPr>
                <w:rFonts w:ascii="メイリオ" w:eastAsia="メイリオ" w:hAnsi="メイリオ" w:cs="メイリオ"/>
                <w:sz w:val="24"/>
                <w:szCs w:val="24"/>
              </w:rPr>
            </w:pPr>
            <w:r>
              <w:rPr>
                <w:rFonts w:ascii="メイリオ" w:eastAsia="メイリオ" w:hAnsi="メイリオ" w:cs="メイリオ"/>
                <w:sz w:val="24"/>
                <w:szCs w:val="24"/>
              </w:rPr>
              <w:t>5/</w:t>
            </w:r>
            <w:r w:rsidR="0034349C" w:rsidRPr="00E837B5">
              <w:rPr>
                <w:rFonts w:ascii="メイリオ" w:eastAsia="メイリオ" w:hAnsi="メイリオ" w:cs="メイリオ"/>
                <w:sz w:val="24"/>
                <w:szCs w:val="24"/>
              </w:rPr>
              <w:t>2</w:t>
            </w:r>
            <w:r w:rsidR="00BC1198">
              <w:rPr>
                <w:rFonts w:ascii="メイリオ" w:eastAsia="メイリオ" w:hAnsi="メイリオ" w:cs="メイリオ" w:hint="eastAsia"/>
                <w:sz w:val="24"/>
                <w:szCs w:val="24"/>
              </w:rPr>
              <w:t>4</w:t>
            </w:r>
            <w:r w:rsidR="00A2015B">
              <w:rPr>
                <w:rFonts w:ascii="メイリオ" w:eastAsia="メイリオ" w:hAnsi="メイリオ" w:cs="メイリオ"/>
                <w:sz w:val="24"/>
                <w:szCs w:val="24"/>
              </w:rPr>
              <w:t xml:space="preserve"> </w:t>
            </w:r>
            <w:r w:rsidR="0034349C" w:rsidRPr="00E837B5">
              <w:rPr>
                <w:rFonts w:ascii="メイリオ" w:eastAsia="メイリオ" w:hAnsi="メイリオ" w:cs="メイリオ" w:hint="eastAsia"/>
                <w:szCs w:val="21"/>
              </w:rPr>
              <w:t>(</w:t>
            </w:r>
            <w:r w:rsidR="00A2015B">
              <w:rPr>
                <w:rFonts w:ascii="メイリオ" w:eastAsia="メイリオ" w:hAnsi="メイリオ" w:cs="メイリオ" w:hint="eastAsia"/>
                <w:szCs w:val="21"/>
              </w:rPr>
              <w:t>火)</w:t>
            </w:r>
          </w:p>
        </w:tc>
        <w:tc>
          <w:tcPr>
            <w:tcW w:w="3544" w:type="dxa"/>
          </w:tcPr>
          <w:p w14:paraId="4C87A4E5" w14:textId="4169EB5E" w:rsidR="005A6B23" w:rsidRPr="00E837B5" w:rsidRDefault="006D4689" w:rsidP="00E2271D">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知事公館</w:t>
            </w:r>
            <w:r w:rsidR="00607238">
              <w:rPr>
                <w:rFonts w:ascii="メイリオ" w:eastAsia="メイリオ" w:hAnsi="メイリオ" w:cs="メイリオ" w:hint="eastAsia"/>
                <w:sz w:val="24"/>
                <w:szCs w:val="24"/>
              </w:rPr>
              <w:t>周辺</w:t>
            </w:r>
            <w:r w:rsidR="00F25F16">
              <w:rPr>
                <w:rFonts w:ascii="メイリオ" w:eastAsia="メイリオ" w:hAnsi="メイリオ" w:cs="メイリオ" w:hint="eastAsia"/>
                <w:sz w:val="24"/>
                <w:szCs w:val="24"/>
              </w:rPr>
              <w:t xml:space="preserve"> </w:t>
            </w:r>
            <w:r w:rsidR="00F25F16" w:rsidRPr="00F25F16">
              <w:rPr>
                <w:rFonts w:ascii="メイリオ" w:eastAsia="メイリオ" w:hAnsi="メイリオ" w:cs="メイリオ" w:hint="eastAsia"/>
                <w:sz w:val="20"/>
                <w:szCs w:val="20"/>
              </w:rPr>
              <w:t>ﾍﾞﾆﾊﾞﾅﾄﾁﾉｷなど</w:t>
            </w:r>
          </w:p>
        </w:tc>
        <w:tc>
          <w:tcPr>
            <w:tcW w:w="5386" w:type="dxa"/>
          </w:tcPr>
          <w:p w14:paraId="0ACDD42A" w14:textId="4C1EEFB2" w:rsidR="005A6B23" w:rsidRPr="00E837B5" w:rsidRDefault="006D4689" w:rsidP="00607238">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知事公館入口</w:t>
            </w:r>
            <w:r w:rsidRPr="006D4689">
              <w:rPr>
                <w:rFonts w:ascii="メイリオ" w:eastAsia="メイリオ" w:hAnsi="メイリオ" w:cs="メイリオ" w:hint="eastAsia"/>
                <w:sz w:val="18"/>
                <w:szCs w:val="18"/>
              </w:rPr>
              <w:t>（下記写真参照）</w:t>
            </w:r>
            <w:r>
              <w:rPr>
                <w:rFonts w:ascii="メイリオ" w:eastAsia="メイリオ" w:hAnsi="メイリオ" w:cs="メイリオ" w:hint="eastAsia"/>
                <w:sz w:val="24"/>
                <w:szCs w:val="24"/>
              </w:rPr>
              <w:t>前</w:t>
            </w:r>
          </w:p>
        </w:tc>
      </w:tr>
      <w:tr w:rsidR="005A6B23" w:rsidRPr="00E837B5" w14:paraId="16356308" w14:textId="77777777" w:rsidTr="00F607C0">
        <w:trPr>
          <w:trHeight w:val="411"/>
        </w:trPr>
        <w:tc>
          <w:tcPr>
            <w:tcW w:w="1702" w:type="dxa"/>
          </w:tcPr>
          <w:p w14:paraId="5FF11752" w14:textId="3D3914AB" w:rsidR="0034349C" w:rsidRPr="00E837B5" w:rsidRDefault="0034349C" w:rsidP="00E2271D">
            <w:pPr>
              <w:spacing w:line="0" w:lineRule="atLeast"/>
              <w:ind w:right="238" w:firstLineChars="50" w:firstLine="120"/>
              <w:rPr>
                <w:rFonts w:ascii="メイリオ" w:eastAsia="メイリオ" w:hAnsi="メイリオ" w:cs="メイリオ"/>
                <w:sz w:val="24"/>
                <w:szCs w:val="24"/>
              </w:rPr>
            </w:pPr>
            <w:r w:rsidRPr="00E837B5">
              <w:rPr>
                <w:rFonts w:ascii="メイリオ" w:eastAsia="メイリオ" w:hAnsi="メイリオ" w:cs="メイリオ" w:hint="eastAsia"/>
                <w:sz w:val="24"/>
                <w:szCs w:val="24"/>
              </w:rPr>
              <w:t>6/</w:t>
            </w:r>
            <w:r w:rsidR="00BC1198">
              <w:rPr>
                <w:rFonts w:ascii="メイリオ" w:eastAsia="メイリオ" w:hAnsi="メイリオ" w:cs="メイリオ" w:hint="eastAsia"/>
                <w:sz w:val="24"/>
                <w:szCs w:val="24"/>
              </w:rPr>
              <w:t>14</w:t>
            </w:r>
            <w:r w:rsidR="00A2015B">
              <w:rPr>
                <w:rFonts w:ascii="メイリオ" w:eastAsia="メイリオ" w:hAnsi="メイリオ" w:cs="メイリオ"/>
                <w:szCs w:val="21"/>
              </w:rPr>
              <w:t xml:space="preserve"> </w:t>
            </w:r>
            <w:r w:rsidRPr="00E837B5">
              <w:rPr>
                <w:rFonts w:ascii="メイリオ" w:eastAsia="メイリオ" w:hAnsi="メイリオ" w:cs="メイリオ"/>
                <w:szCs w:val="21"/>
              </w:rPr>
              <w:t>(</w:t>
            </w:r>
            <w:r w:rsidR="00A2015B">
              <w:rPr>
                <w:rFonts w:ascii="メイリオ" w:eastAsia="メイリオ" w:hAnsi="メイリオ" w:cs="メイリオ" w:hint="eastAsia"/>
                <w:szCs w:val="21"/>
              </w:rPr>
              <w:t>火</w:t>
            </w:r>
            <w:r w:rsidRPr="00E837B5">
              <w:rPr>
                <w:rFonts w:ascii="メイリオ" w:eastAsia="メイリオ" w:hAnsi="メイリオ" w:cs="メイリオ" w:hint="eastAsia"/>
                <w:szCs w:val="21"/>
              </w:rPr>
              <w:t>)</w:t>
            </w:r>
          </w:p>
        </w:tc>
        <w:tc>
          <w:tcPr>
            <w:tcW w:w="3544" w:type="dxa"/>
          </w:tcPr>
          <w:p w14:paraId="3F188FF0" w14:textId="20DFE92A" w:rsidR="005A6B23" w:rsidRPr="00E837B5" w:rsidRDefault="0034349C" w:rsidP="00E2271D">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北大</w:t>
            </w:r>
            <w:r w:rsidR="00F25F16">
              <w:rPr>
                <w:rFonts w:ascii="メイリオ" w:eastAsia="メイリオ" w:hAnsi="メイリオ" w:cs="メイリオ" w:hint="eastAsia"/>
                <w:sz w:val="24"/>
                <w:szCs w:val="24"/>
              </w:rPr>
              <w:t xml:space="preserve">　</w:t>
            </w:r>
            <w:r w:rsidR="00F25F16" w:rsidRPr="00F25F16">
              <w:rPr>
                <w:rFonts w:ascii="メイリオ" w:eastAsia="メイリオ" w:hAnsi="メイリオ" w:cs="メイリオ" w:hint="eastAsia"/>
                <w:sz w:val="20"/>
                <w:szCs w:val="20"/>
              </w:rPr>
              <w:t>ﾕﾘﾉｷなど</w:t>
            </w:r>
          </w:p>
        </w:tc>
        <w:tc>
          <w:tcPr>
            <w:tcW w:w="5386" w:type="dxa"/>
          </w:tcPr>
          <w:p w14:paraId="2C56BA4A" w14:textId="77777777" w:rsidR="005A6B23" w:rsidRPr="00E837B5" w:rsidRDefault="0034349C" w:rsidP="00607238">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北8条正門入口内</w:t>
            </w:r>
            <w:r w:rsidR="006663D0" w:rsidRPr="00E837B5">
              <w:rPr>
                <w:rFonts w:ascii="メイリオ" w:eastAsia="メイリオ" w:hAnsi="メイリオ" w:cs="メイリオ" w:hint="eastAsia"/>
                <w:sz w:val="24"/>
                <w:szCs w:val="24"/>
              </w:rPr>
              <w:t xml:space="preserve">　案内</w:t>
            </w:r>
            <w:r w:rsidRPr="00E837B5">
              <w:rPr>
                <w:rFonts w:ascii="メイリオ" w:eastAsia="メイリオ" w:hAnsi="メイリオ" w:cs="メイリオ" w:hint="eastAsia"/>
                <w:sz w:val="24"/>
                <w:szCs w:val="24"/>
              </w:rPr>
              <w:t>板前</w:t>
            </w:r>
            <w:r w:rsidRPr="00E837B5">
              <w:rPr>
                <w:rFonts w:ascii="メイリオ" w:eastAsia="メイリオ" w:hAnsi="メイリオ" w:cs="メイリオ" w:hint="eastAsia"/>
                <w:sz w:val="18"/>
                <w:szCs w:val="18"/>
              </w:rPr>
              <w:t>（写真参照）</w:t>
            </w:r>
          </w:p>
        </w:tc>
      </w:tr>
      <w:tr w:rsidR="005A6B23" w:rsidRPr="00E837B5" w14:paraId="617899A5" w14:textId="77777777" w:rsidTr="00F607C0">
        <w:trPr>
          <w:trHeight w:val="489"/>
        </w:trPr>
        <w:tc>
          <w:tcPr>
            <w:tcW w:w="1702" w:type="dxa"/>
          </w:tcPr>
          <w:p w14:paraId="1924DB96" w14:textId="488A3E9A" w:rsidR="0034349C" w:rsidRPr="00E837B5" w:rsidRDefault="0034349C" w:rsidP="00E837B5">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 xml:space="preserve"> </w:t>
            </w:r>
            <w:r w:rsidRPr="00E837B5">
              <w:rPr>
                <w:rFonts w:ascii="メイリオ" w:eastAsia="メイリオ" w:hAnsi="メイリオ" w:cs="メイリオ"/>
                <w:sz w:val="24"/>
                <w:szCs w:val="24"/>
              </w:rPr>
              <w:t>6/</w:t>
            </w:r>
            <w:r w:rsidR="00A2015B">
              <w:rPr>
                <w:rFonts w:ascii="メイリオ" w:eastAsia="メイリオ" w:hAnsi="メイリオ" w:cs="メイリオ" w:hint="eastAsia"/>
                <w:sz w:val="24"/>
                <w:szCs w:val="24"/>
              </w:rPr>
              <w:t>2</w:t>
            </w:r>
            <w:r w:rsidR="00BC1198">
              <w:rPr>
                <w:rFonts w:ascii="メイリオ" w:eastAsia="メイリオ" w:hAnsi="メイリオ" w:cs="メイリオ" w:hint="eastAsia"/>
                <w:sz w:val="24"/>
                <w:szCs w:val="24"/>
              </w:rPr>
              <w:t>1</w:t>
            </w:r>
            <w:r w:rsidR="00B51A0D" w:rsidRPr="00E837B5">
              <w:rPr>
                <w:rFonts w:ascii="メイリオ" w:eastAsia="メイリオ" w:hAnsi="メイリオ" w:cs="メイリオ"/>
                <w:szCs w:val="21"/>
              </w:rPr>
              <w:t xml:space="preserve"> </w:t>
            </w:r>
            <w:r w:rsidRPr="00E837B5">
              <w:rPr>
                <w:rFonts w:ascii="メイリオ" w:eastAsia="メイリオ" w:hAnsi="メイリオ" w:cs="メイリオ" w:hint="eastAsia"/>
                <w:szCs w:val="21"/>
              </w:rPr>
              <w:t>(</w:t>
            </w:r>
            <w:r w:rsidR="00A2015B">
              <w:rPr>
                <w:rFonts w:ascii="メイリオ" w:eastAsia="メイリオ" w:hAnsi="メイリオ" w:cs="メイリオ" w:hint="eastAsia"/>
                <w:szCs w:val="21"/>
              </w:rPr>
              <w:t>火</w:t>
            </w:r>
            <w:r w:rsidRPr="00E837B5">
              <w:rPr>
                <w:rFonts w:ascii="メイリオ" w:eastAsia="メイリオ" w:hAnsi="メイリオ" w:cs="メイリオ" w:hint="eastAsia"/>
                <w:szCs w:val="21"/>
              </w:rPr>
              <w:t>)</w:t>
            </w:r>
          </w:p>
        </w:tc>
        <w:tc>
          <w:tcPr>
            <w:tcW w:w="3544" w:type="dxa"/>
          </w:tcPr>
          <w:p w14:paraId="3608CD61" w14:textId="6D6377A1" w:rsidR="005A6B23" w:rsidRPr="00E837B5" w:rsidRDefault="0034349C" w:rsidP="00E2271D">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北大植物園</w:t>
            </w:r>
            <w:r w:rsidR="00F25F16">
              <w:rPr>
                <w:rFonts w:ascii="メイリオ" w:eastAsia="メイリオ" w:hAnsi="メイリオ" w:cs="メイリオ" w:hint="eastAsia"/>
                <w:sz w:val="24"/>
                <w:szCs w:val="24"/>
              </w:rPr>
              <w:t xml:space="preserve">　</w:t>
            </w:r>
            <w:r w:rsidR="00F25F16" w:rsidRPr="00F25F16">
              <w:rPr>
                <w:rFonts w:ascii="メイリオ" w:eastAsia="メイリオ" w:hAnsi="メイリオ" w:cs="メイリオ" w:hint="eastAsia"/>
                <w:sz w:val="20"/>
                <w:szCs w:val="20"/>
              </w:rPr>
              <w:t>ﾔﾏﾎﾞｳｼなど</w:t>
            </w:r>
          </w:p>
        </w:tc>
        <w:tc>
          <w:tcPr>
            <w:tcW w:w="5386" w:type="dxa"/>
          </w:tcPr>
          <w:p w14:paraId="0ABBCB72" w14:textId="19044A5F" w:rsidR="005A6B23" w:rsidRPr="00E837B5" w:rsidRDefault="00607238" w:rsidP="00607238">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北大植物園</w:t>
            </w:r>
            <w:r w:rsidRPr="00607238">
              <w:rPr>
                <w:rFonts w:ascii="メイリオ" w:eastAsia="メイリオ" w:hAnsi="メイリオ" w:cs="メイリオ" w:hint="eastAsia"/>
                <w:sz w:val="18"/>
                <w:szCs w:val="18"/>
              </w:rPr>
              <w:t>(北3西８)</w:t>
            </w:r>
            <w:r w:rsidR="0034349C" w:rsidRPr="00E837B5">
              <w:rPr>
                <w:rFonts w:ascii="メイリオ" w:eastAsia="メイリオ" w:hAnsi="メイリオ" w:cs="メイリオ" w:hint="eastAsia"/>
                <w:sz w:val="24"/>
                <w:szCs w:val="24"/>
              </w:rPr>
              <w:t>正門入口券売機前</w:t>
            </w:r>
          </w:p>
        </w:tc>
      </w:tr>
      <w:tr w:rsidR="005A6B23" w:rsidRPr="00E837B5" w14:paraId="23CF5E4B" w14:textId="77777777" w:rsidTr="00F607C0">
        <w:trPr>
          <w:trHeight w:val="411"/>
        </w:trPr>
        <w:tc>
          <w:tcPr>
            <w:tcW w:w="1702" w:type="dxa"/>
          </w:tcPr>
          <w:p w14:paraId="6AAB48D9" w14:textId="2B57B141" w:rsidR="0034349C" w:rsidRPr="00E837B5" w:rsidRDefault="0034349C" w:rsidP="00E837B5">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sz w:val="24"/>
                <w:szCs w:val="24"/>
              </w:rPr>
              <w:t xml:space="preserve"> 7/</w:t>
            </w:r>
            <w:r w:rsidR="00BC1198">
              <w:rPr>
                <w:rFonts w:ascii="メイリオ" w:eastAsia="メイリオ" w:hAnsi="メイリオ" w:cs="メイリオ" w:hint="eastAsia"/>
                <w:sz w:val="24"/>
                <w:szCs w:val="24"/>
              </w:rPr>
              <w:t>5</w:t>
            </w:r>
            <w:r w:rsidR="00B51A0D" w:rsidRPr="00E837B5">
              <w:rPr>
                <w:rFonts w:ascii="メイリオ" w:eastAsia="メイリオ" w:hAnsi="メイリオ" w:cs="メイリオ"/>
                <w:sz w:val="24"/>
                <w:szCs w:val="24"/>
              </w:rPr>
              <w:t xml:space="preserve"> </w:t>
            </w:r>
            <w:r w:rsidRPr="00E837B5">
              <w:rPr>
                <w:rFonts w:ascii="メイリオ" w:eastAsia="メイリオ" w:hAnsi="メイリオ" w:cs="メイリオ"/>
                <w:sz w:val="24"/>
                <w:szCs w:val="24"/>
              </w:rPr>
              <w:t xml:space="preserve"> </w:t>
            </w:r>
            <w:r w:rsidRPr="00E837B5">
              <w:rPr>
                <w:rFonts w:ascii="メイリオ" w:eastAsia="メイリオ" w:hAnsi="メイリオ" w:cs="メイリオ"/>
                <w:szCs w:val="21"/>
              </w:rPr>
              <w:t>(</w:t>
            </w:r>
            <w:r w:rsidR="00A2015B">
              <w:rPr>
                <w:rFonts w:ascii="メイリオ" w:eastAsia="メイリオ" w:hAnsi="メイリオ" w:cs="メイリオ" w:hint="eastAsia"/>
                <w:szCs w:val="21"/>
              </w:rPr>
              <w:t>火)</w:t>
            </w:r>
          </w:p>
        </w:tc>
        <w:tc>
          <w:tcPr>
            <w:tcW w:w="3544" w:type="dxa"/>
          </w:tcPr>
          <w:p w14:paraId="48169AFA" w14:textId="0CF0AA41" w:rsidR="005A6B23" w:rsidRPr="00E837B5" w:rsidRDefault="0034349C" w:rsidP="00E2271D">
            <w:pPr>
              <w:spacing w:line="0" w:lineRule="atLeast"/>
              <w:ind w:right="238"/>
              <w:rPr>
                <w:rFonts w:ascii="メイリオ" w:eastAsia="メイリオ" w:hAnsi="メイリオ" w:cs="メイリオ"/>
                <w:sz w:val="24"/>
                <w:szCs w:val="24"/>
              </w:rPr>
            </w:pPr>
            <w:r w:rsidRPr="00E837B5">
              <w:rPr>
                <w:rFonts w:ascii="メイリオ" w:eastAsia="メイリオ" w:hAnsi="メイリオ" w:cs="メイリオ" w:hint="eastAsia"/>
                <w:sz w:val="24"/>
                <w:szCs w:val="24"/>
              </w:rPr>
              <w:t>円山公園</w:t>
            </w:r>
            <w:r w:rsidR="00F25F16">
              <w:rPr>
                <w:rFonts w:ascii="メイリオ" w:eastAsia="メイリオ" w:hAnsi="メイリオ" w:cs="メイリオ" w:hint="eastAsia"/>
                <w:sz w:val="24"/>
                <w:szCs w:val="24"/>
              </w:rPr>
              <w:t xml:space="preserve">　　</w:t>
            </w:r>
            <w:r w:rsidR="00F25F16" w:rsidRPr="00F25F16">
              <w:rPr>
                <w:rFonts w:ascii="メイリオ" w:eastAsia="メイリオ" w:hAnsi="メイリオ" w:cs="メイリオ" w:hint="eastAsia"/>
                <w:sz w:val="20"/>
                <w:szCs w:val="20"/>
              </w:rPr>
              <w:t>ｳﾘﾉｷなど</w:t>
            </w:r>
          </w:p>
        </w:tc>
        <w:tc>
          <w:tcPr>
            <w:tcW w:w="5386" w:type="dxa"/>
          </w:tcPr>
          <w:p w14:paraId="2644431C" w14:textId="1936BF9A" w:rsidR="005A6B23" w:rsidRPr="00E837B5" w:rsidRDefault="00D2088F" w:rsidP="00607238">
            <w:pPr>
              <w:spacing w:line="0" w:lineRule="atLeast"/>
              <w:ind w:right="238"/>
              <w:rPr>
                <w:rFonts w:ascii="メイリオ" w:eastAsia="メイリオ" w:hAnsi="メイリオ" w:cs="メイリオ"/>
                <w:sz w:val="24"/>
                <w:szCs w:val="24"/>
              </w:rPr>
            </w:pPr>
            <w:r>
              <w:rPr>
                <w:rFonts w:ascii="メイリオ" w:eastAsia="メイリオ" w:hAnsi="メイリオ" w:cs="メイリオ" w:hint="eastAsia"/>
                <w:sz w:val="24"/>
                <w:szCs w:val="24"/>
              </w:rPr>
              <w:t>円山</w:t>
            </w:r>
            <w:r w:rsidR="0034349C" w:rsidRPr="00E837B5">
              <w:rPr>
                <w:rFonts w:ascii="メイリオ" w:eastAsia="メイリオ" w:hAnsi="メイリオ" w:cs="メイリオ" w:hint="eastAsia"/>
                <w:sz w:val="24"/>
                <w:szCs w:val="24"/>
              </w:rPr>
              <w:t>公園入口</w:t>
            </w:r>
            <w:r w:rsidR="00E2271D">
              <w:rPr>
                <w:rFonts w:ascii="メイリオ" w:eastAsia="メイリオ" w:hAnsi="メイリオ" w:cs="メイリオ" w:hint="eastAsia"/>
                <w:sz w:val="24"/>
                <w:szCs w:val="24"/>
              </w:rPr>
              <w:t>ﾊﾟｰｸｾﾝﾀｰ</w:t>
            </w:r>
            <w:r w:rsidRPr="00D2088F">
              <w:rPr>
                <w:rFonts w:ascii="メイリオ" w:eastAsia="メイリオ" w:hAnsi="メイリオ" w:cs="メイリオ" w:hint="eastAsia"/>
                <w:sz w:val="18"/>
                <w:szCs w:val="18"/>
              </w:rPr>
              <w:t>(宮ヶ丘3)</w:t>
            </w:r>
            <w:r w:rsidR="0034349C" w:rsidRPr="00E837B5">
              <w:rPr>
                <w:rFonts w:ascii="メイリオ" w:eastAsia="メイリオ" w:hAnsi="メイリオ" w:cs="メイリオ" w:hint="eastAsia"/>
                <w:sz w:val="24"/>
                <w:szCs w:val="24"/>
              </w:rPr>
              <w:t>前</w:t>
            </w:r>
            <w:r w:rsidRPr="00D2088F">
              <w:rPr>
                <w:rFonts w:ascii="メイリオ" w:eastAsia="メイリオ" w:hAnsi="メイリオ" w:cs="メイリオ" w:hint="eastAsia"/>
                <w:sz w:val="18"/>
                <w:szCs w:val="18"/>
              </w:rPr>
              <w:t>（写真参照）</w:t>
            </w:r>
          </w:p>
        </w:tc>
      </w:tr>
    </w:tbl>
    <w:p w14:paraId="54A16FC6" w14:textId="77777777" w:rsidR="00A2015B" w:rsidRDefault="00A2015B" w:rsidP="00B34DD6">
      <w:pPr>
        <w:spacing w:line="240" w:lineRule="atLeast"/>
        <w:ind w:right="238"/>
        <w:rPr>
          <w:rFonts w:ascii="ＭＳ Ｐゴシック" w:eastAsia="ＭＳ Ｐゴシック" w:hAnsi="ＭＳ Ｐゴシック" w:cs="メイリオ"/>
          <w:sz w:val="18"/>
          <w:szCs w:val="18"/>
        </w:rPr>
      </w:pPr>
    </w:p>
    <w:p w14:paraId="785200A2" w14:textId="6CBA0B15" w:rsidR="00494B1C" w:rsidRDefault="0092167D" w:rsidP="00B34DD6">
      <w:pPr>
        <w:spacing w:line="240" w:lineRule="atLeast"/>
        <w:ind w:right="238"/>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（３）集合場所のご案内</w:t>
      </w:r>
    </w:p>
    <w:p w14:paraId="558478DC" w14:textId="56626FB8" w:rsidR="00B34DD6" w:rsidRPr="005B1DFE" w:rsidRDefault="0092167D" w:rsidP="00B34DD6">
      <w:pPr>
        <w:spacing w:line="240" w:lineRule="atLeast"/>
        <w:ind w:right="238"/>
        <w:rPr>
          <w:rFonts w:ascii="ＭＳ Ｐゴシック" w:eastAsia="ＭＳ Ｐゴシック" w:hAnsi="ＭＳ Ｐゴシック" w:cs="メイリオ"/>
          <w:sz w:val="24"/>
          <w:szCs w:val="24"/>
        </w:rPr>
      </w:pPr>
      <w:r w:rsidRPr="005B1DFE">
        <w:rPr>
          <w:rFonts w:ascii="ＭＳ Ｐゴシック" w:eastAsia="ＭＳ Ｐゴシック" w:hAnsi="ＭＳ Ｐゴシック" w:cs="メイリオ" w:hint="eastAsia"/>
          <w:sz w:val="24"/>
          <w:szCs w:val="24"/>
        </w:rPr>
        <w:t xml:space="preserve">■豊平公園　緑のセンター前　</w:t>
      </w:r>
      <w:r>
        <w:rPr>
          <w:rFonts w:ascii="ＭＳ Ｐゴシック" w:eastAsia="ＭＳ Ｐゴシック" w:hAnsi="ＭＳ Ｐゴシック" w:cs="メイリオ"/>
          <w:sz w:val="24"/>
          <w:szCs w:val="24"/>
        </w:rPr>
        <w:tab/>
      </w:r>
      <w:r w:rsidR="00B34DD6">
        <w:rPr>
          <w:rFonts w:ascii="ＭＳ Ｐゴシック" w:eastAsia="ＭＳ Ｐゴシック" w:hAnsi="ＭＳ Ｐゴシック" w:cs="メイリオ" w:hint="eastAsia"/>
          <w:sz w:val="24"/>
          <w:szCs w:val="24"/>
        </w:rPr>
        <w:t xml:space="preserve">　　　　　　　　　　　　</w:t>
      </w:r>
      <w:r w:rsidR="00B34DD6" w:rsidRPr="005B1DFE">
        <w:rPr>
          <w:rFonts w:ascii="ＭＳ Ｐゴシック" w:eastAsia="ＭＳ Ｐゴシック" w:hAnsi="ＭＳ Ｐゴシック" w:cs="メイリオ" w:hint="eastAsia"/>
          <w:sz w:val="24"/>
          <w:szCs w:val="24"/>
        </w:rPr>
        <w:t xml:space="preserve">　■円山公園入口パークセンター</w:t>
      </w:r>
    </w:p>
    <w:p w14:paraId="561D64A1" w14:textId="2551A458" w:rsidR="00B34DD6" w:rsidRPr="00B34DD6" w:rsidRDefault="00494B1C" w:rsidP="00B34DD6">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noProof/>
          <w:szCs w:val="21"/>
        </w:rPr>
        <w:drawing>
          <wp:anchor distT="0" distB="0" distL="114300" distR="114300" simplePos="0" relativeHeight="251683840" behindDoc="0" locked="0" layoutInCell="1" allowOverlap="1" wp14:anchorId="1BB86302" wp14:editId="4C6B1B08">
            <wp:simplePos x="0" y="0"/>
            <wp:positionH relativeFrom="margin">
              <wp:align>left</wp:align>
            </wp:positionH>
            <wp:positionV relativeFrom="paragraph">
              <wp:posOffset>39675</wp:posOffset>
            </wp:positionV>
            <wp:extent cx="2152650" cy="1304925"/>
            <wp:effectExtent l="0" t="0" r="0" b="9525"/>
            <wp:wrapSquare wrapText="bothSides"/>
            <wp:docPr id="3" name="図 3" descr="木, 屋外, 道路, 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7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528" cy="1307276"/>
                    </a:xfrm>
                    <a:prstGeom prst="rect">
                      <a:avLst/>
                    </a:prstGeom>
                  </pic:spPr>
                </pic:pic>
              </a:graphicData>
            </a:graphic>
            <wp14:sizeRelH relativeFrom="page">
              <wp14:pctWidth>0</wp14:pctWidth>
            </wp14:sizeRelH>
            <wp14:sizeRelV relativeFrom="page">
              <wp14:pctHeight>0</wp14:pctHeight>
            </wp14:sizeRelV>
          </wp:anchor>
        </w:drawing>
      </w:r>
      <w:r w:rsidR="00B34DD6" w:rsidRPr="00B34DD6">
        <w:rPr>
          <w:rFonts w:ascii="ＭＳ Ｐゴシック" w:eastAsia="ＭＳ Ｐゴシック" w:hAnsi="ＭＳ Ｐゴシック" w:cs="メイリオ"/>
          <w:noProof/>
          <w:szCs w:val="21"/>
        </w:rPr>
        <w:drawing>
          <wp:anchor distT="0" distB="0" distL="114300" distR="114300" simplePos="0" relativeHeight="251686912" behindDoc="0" locked="0" layoutInCell="1" allowOverlap="1" wp14:anchorId="0255A240" wp14:editId="1CFFC912">
            <wp:simplePos x="0" y="0"/>
            <wp:positionH relativeFrom="column">
              <wp:posOffset>3421380</wp:posOffset>
            </wp:positionH>
            <wp:positionV relativeFrom="paragraph">
              <wp:posOffset>41275</wp:posOffset>
            </wp:positionV>
            <wp:extent cx="2286000" cy="1177290"/>
            <wp:effectExtent l="0" t="0" r="0" b="381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uyamapark009.jpg"/>
                    <pic:cNvPicPr/>
                  </pic:nvPicPr>
                  <pic:blipFill rotWithShape="1">
                    <a:blip r:embed="rId8" cstate="print">
                      <a:extLst>
                        <a:ext uri="{28A0092B-C50C-407E-A947-70E740481C1C}">
                          <a14:useLocalDpi xmlns:a14="http://schemas.microsoft.com/office/drawing/2010/main" val="0"/>
                        </a:ext>
                      </a:extLst>
                    </a:blip>
                    <a:srcRect l="5048" t="10880" b="15826"/>
                    <a:stretch/>
                  </pic:blipFill>
                  <pic:spPr bwMode="auto">
                    <a:xfrm>
                      <a:off x="0" y="0"/>
                      <a:ext cx="2286000" cy="1177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DD6" w:rsidRPr="00B34DD6">
        <w:rPr>
          <w:rFonts w:ascii="ＭＳ Ｐゴシック" w:eastAsia="ＭＳ Ｐゴシック" w:hAnsi="ＭＳ Ｐゴシック" w:cs="メイリオ" w:hint="eastAsia"/>
          <w:szCs w:val="21"/>
        </w:rPr>
        <w:t xml:space="preserve">　　　　　　　</w:t>
      </w:r>
    </w:p>
    <w:p w14:paraId="40AA4869" w14:textId="752FBBEC" w:rsidR="00B34DD6" w:rsidRPr="00B34DD6" w:rsidRDefault="00B34DD6" w:rsidP="00B34DD6">
      <w:pPr>
        <w:spacing w:line="240" w:lineRule="atLeast"/>
        <w:ind w:right="238"/>
        <w:rPr>
          <w:rFonts w:ascii="ＭＳ Ｐゴシック" w:eastAsia="ＭＳ Ｐゴシック" w:hAnsi="ＭＳ Ｐゴシック" w:cs="メイリオ"/>
          <w:szCs w:val="21"/>
        </w:rPr>
      </w:pPr>
    </w:p>
    <w:p w14:paraId="5FA8A867" w14:textId="47F432B4" w:rsidR="00B34DD6" w:rsidRPr="00B34DD6" w:rsidRDefault="00B34DD6" w:rsidP="00B34DD6">
      <w:pPr>
        <w:spacing w:line="240" w:lineRule="atLeast"/>
        <w:ind w:right="238"/>
        <w:rPr>
          <w:rFonts w:ascii="ＭＳ Ｐゴシック" w:eastAsia="ＭＳ Ｐゴシック" w:hAnsi="ＭＳ Ｐゴシック" w:cs="メイリオ"/>
          <w:szCs w:val="21"/>
        </w:rPr>
      </w:pPr>
    </w:p>
    <w:p w14:paraId="64516376" w14:textId="77777777" w:rsidR="00B34DD6" w:rsidRPr="00B34DD6" w:rsidRDefault="00B34DD6" w:rsidP="00B34DD6">
      <w:pPr>
        <w:spacing w:line="240" w:lineRule="atLeast"/>
        <w:ind w:right="238"/>
        <w:rPr>
          <w:rFonts w:ascii="ＭＳ Ｐゴシック" w:eastAsia="ＭＳ Ｐゴシック" w:hAnsi="ＭＳ Ｐゴシック" w:cs="メイリオ"/>
          <w:szCs w:val="21"/>
        </w:rPr>
      </w:pPr>
    </w:p>
    <w:p w14:paraId="2161A339" w14:textId="45032454" w:rsidR="00B34DD6" w:rsidRPr="00B34DD6" w:rsidRDefault="00B34DD6" w:rsidP="00B34DD6">
      <w:pPr>
        <w:spacing w:line="240" w:lineRule="atLeast"/>
        <w:ind w:right="238"/>
        <w:rPr>
          <w:rFonts w:ascii="ＭＳ Ｐゴシック" w:eastAsia="ＭＳ Ｐゴシック" w:hAnsi="ＭＳ Ｐゴシック" w:cs="メイリオ"/>
          <w:szCs w:val="21"/>
        </w:rPr>
      </w:pPr>
    </w:p>
    <w:p w14:paraId="39BF9720" w14:textId="3D1DB038" w:rsidR="00B34DD6" w:rsidRDefault="00B34DD6" w:rsidP="00B34DD6">
      <w:pPr>
        <w:spacing w:line="240" w:lineRule="atLeast"/>
        <w:ind w:right="238"/>
        <w:rPr>
          <w:rFonts w:ascii="ＭＳ Ｐゴシック" w:eastAsia="ＭＳ Ｐゴシック" w:hAnsi="ＭＳ Ｐゴシック" w:cs="メイリオ"/>
          <w:szCs w:val="21"/>
        </w:rPr>
      </w:pPr>
    </w:p>
    <w:p w14:paraId="7FD62618" w14:textId="56001677" w:rsidR="00494B1C" w:rsidRDefault="00B34DD6" w:rsidP="00494B1C">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札幌</w:t>
      </w:r>
      <w:r w:rsidRPr="000124D0">
        <w:rPr>
          <w:rFonts w:ascii="ＭＳ Ｐゴシック" w:eastAsia="ＭＳ Ｐゴシック" w:hAnsi="ＭＳ Ｐゴシック" w:cs="メイリオ" w:hint="eastAsia"/>
          <w:szCs w:val="21"/>
        </w:rPr>
        <w:t>市豊平区豊平</w:t>
      </w:r>
      <w:r w:rsidRPr="000124D0">
        <w:rPr>
          <w:rFonts w:ascii="ＭＳ Ｐゴシック" w:eastAsia="ＭＳ Ｐゴシック" w:hAnsi="ＭＳ Ｐゴシック" w:cs="メイリオ"/>
          <w:szCs w:val="21"/>
        </w:rPr>
        <w:t>5条13丁目</w:t>
      </w:r>
      <w:r w:rsidR="00494B1C">
        <w:rPr>
          <w:rFonts w:ascii="ＭＳ Ｐゴシック" w:eastAsia="ＭＳ Ｐゴシック" w:hAnsi="ＭＳ Ｐゴシック" w:cs="メイリオ" w:hint="eastAsia"/>
          <w:szCs w:val="21"/>
        </w:rPr>
        <w:t xml:space="preserve">　　　　　　　　　　　　　　　　　【交通機関】</w:t>
      </w:r>
      <w:r w:rsidR="00494B1C" w:rsidRPr="00494B1C">
        <w:rPr>
          <w:rFonts w:ascii="ＭＳ Ｐゴシック" w:eastAsia="ＭＳ Ｐゴシック" w:hAnsi="ＭＳ Ｐゴシック" w:cs="メイリオ" w:hint="eastAsia"/>
          <w:szCs w:val="21"/>
        </w:rPr>
        <w:t>地下鉄東西線</w:t>
      </w:r>
      <w:r w:rsidR="0091589E">
        <w:rPr>
          <w:rFonts w:ascii="ＭＳ Ｐゴシック" w:eastAsia="ＭＳ Ｐゴシック" w:hAnsi="ＭＳ Ｐゴシック" w:cs="メイリオ" w:hint="eastAsia"/>
          <w:szCs w:val="21"/>
        </w:rPr>
        <w:t>「</w:t>
      </w:r>
      <w:r w:rsidR="00494B1C" w:rsidRPr="00494B1C">
        <w:rPr>
          <w:rFonts w:ascii="ＭＳ Ｐゴシック" w:eastAsia="ＭＳ Ｐゴシック" w:hAnsi="ＭＳ Ｐゴシック" w:cs="メイリオ"/>
          <w:szCs w:val="21"/>
        </w:rPr>
        <w:t>円山公園駅</w:t>
      </w:r>
      <w:r w:rsidR="0091589E">
        <w:rPr>
          <w:rFonts w:ascii="ＭＳ Ｐゴシック" w:eastAsia="ＭＳ Ｐゴシック" w:hAnsi="ＭＳ Ｐゴシック" w:cs="メイリオ" w:hint="eastAsia"/>
          <w:szCs w:val="21"/>
        </w:rPr>
        <w:t>」</w:t>
      </w:r>
      <w:r w:rsidR="00494B1C" w:rsidRPr="00494B1C">
        <w:rPr>
          <w:rFonts w:ascii="ＭＳ Ｐゴシック" w:eastAsia="ＭＳ Ｐゴシック" w:hAnsi="ＭＳ Ｐゴシック" w:cs="メイリオ"/>
          <w:szCs w:val="21"/>
        </w:rPr>
        <w:t xml:space="preserve">下車　　</w:t>
      </w:r>
    </w:p>
    <w:p w14:paraId="6D0E8D78" w14:textId="6FFD2D1F" w:rsidR="00494B1C" w:rsidRDefault="00494B1C" w:rsidP="00494B1C">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 xml:space="preserve">【交通機関】地下鉄東豊線　　　　　　　　　　　　　　　　　　　　　　　　　　　　</w:t>
      </w:r>
      <w:r w:rsidRPr="00494B1C">
        <w:rPr>
          <w:rFonts w:ascii="ＭＳ Ｐゴシック" w:eastAsia="ＭＳ Ｐゴシック" w:hAnsi="ＭＳ Ｐゴシック" w:cs="メイリオ"/>
          <w:szCs w:val="21"/>
        </w:rPr>
        <w:t>３番出口　徒歩５分</w:t>
      </w:r>
    </w:p>
    <w:p w14:paraId="289E9159" w14:textId="3BE3E91C" w:rsidR="00494B1C" w:rsidRDefault="0091589E" w:rsidP="00494B1C">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w:t>
      </w:r>
      <w:r w:rsidR="00494B1C">
        <w:rPr>
          <w:rFonts w:ascii="ＭＳ Ｐゴシック" w:eastAsia="ＭＳ Ｐゴシック" w:hAnsi="ＭＳ Ｐゴシック" w:cs="メイリオ" w:hint="eastAsia"/>
          <w:szCs w:val="21"/>
        </w:rPr>
        <w:t>豊平</w:t>
      </w:r>
      <w:r w:rsidR="00494B1C" w:rsidRPr="000124D0">
        <w:rPr>
          <w:rFonts w:ascii="ＭＳ Ｐゴシック" w:eastAsia="ＭＳ Ｐゴシック" w:hAnsi="ＭＳ Ｐゴシック" w:cs="メイリオ"/>
          <w:szCs w:val="21"/>
        </w:rPr>
        <w:t>公園駅</w:t>
      </w:r>
      <w:r>
        <w:rPr>
          <w:rFonts w:ascii="ＭＳ Ｐゴシック" w:eastAsia="ＭＳ Ｐゴシック" w:hAnsi="ＭＳ Ｐゴシック" w:cs="メイリオ" w:hint="eastAsia"/>
          <w:szCs w:val="21"/>
        </w:rPr>
        <w:t>」</w:t>
      </w:r>
      <w:r w:rsidR="00494B1C">
        <w:rPr>
          <w:rFonts w:ascii="ＭＳ Ｐゴシック" w:eastAsia="ＭＳ Ｐゴシック" w:hAnsi="ＭＳ Ｐゴシック" w:cs="メイリオ" w:hint="eastAsia"/>
          <w:szCs w:val="21"/>
        </w:rPr>
        <w:t xml:space="preserve">下車　</w:t>
      </w:r>
      <w:r w:rsidR="00494B1C">
        <w:rPr>
          <w:rFonts w:ascii="ＭＳ Ｐゴシック" w:eastAsia="ＭＳ Ｐゴシック" w:hAnsi="ＭＳ Ｐゴシック" w:cs="メイリオ"/>
          <w:szCs w:val="21"/>
        </w:rPr>
        <w:t>1</w:t>
      </w:r>
      <w:r w:rsidR="00494B1C">
        <w:rPr>
          <w:rFonts w:ascii="ＭＳ Ｐゴシック" w:eastAsia="ＭＳ Ｐゴシック" w:hAnsi="ＭＳ Ｐゴシック" w:cs="メイリオ" w:hint="eastAsia"/>
          <w:szCs w:val="21"/>
        </w:rPr>
        <w:t xml:space="preserve">番出口そば　　　　　　　　</w:t>
      </w:r>
    </w:p>
    <w:p w14:paraId="7BD9BE7C" w14:textId="77777777" w:rsidR="00494B1C" w:rsidRDefault="00494B1C" w:rsidP="0092167D">
      <w:pPr>
        <w:spacing w:line="240" w:lineRule="atLeast"/>
        <w:ind w:right="238"/>
        <w:rPr>
          <w:rFonts w:ascii="ＭＳ Ｐゴシック" w:eastAsia="ＭＳ Ｐゴシック" w:hAnsi="ＭＳ Ｐゴシック" w:cs="メイリオ"/>
          <w:sz w:val="24"/>
          <w:szCs w:val="24"/>
        </w:rPr>
      </w:pPr>
    </w:p>
    <w:p w14:paraId="7F23D37A" w14:textId="68BE42FD" w:rsidR="0092167D" w:rsidRPr="005B1DFE" w:rsidRDefault="0092167D" w:rsidP="0092167D">
      <w:pPr>
        <w:spacing w:line="240" w:lineRule="atLeast"/>
        <w:ind w:right="238"/>
        <w:rPr>
          <w:rFonts w:ascii="ＭＳ Ｐゴシック" w:eastAsia="ＭＳ Ｐゴシック" w:hAnsi="ＭＳ Ｐゴシック" w:cs="メイリオ"/>
          <w:sz w:val="24"/>
          <w:szCs w:val="24"/>
        </w:rPr>
      </w:pPr>
      <w:r w:rsidRPr="005B1DFE">
        <w:rPr>
          <w:rFonts w:ascii="ＭＳ Ｐゴシック" w:eastAsia="ＭＳ Ｐゴシック" w:hAnsi="ＭＳ Ｐゴシック" w:cs="メイリオ" w:hint="eastAsia"/>
          <w:sz w:val="24"/>
          <w:szCs w:val="24"/>
        </w:rPr>
        <w:t>■知事公館入口</w:t>
      </w:r>
    </w:p>
    <w:p w14:paraId="1C74F140" w14:textId="77777777" w:rsidR="0092167D" w:rsidRDefault="0092167D" w:rsidP="00B34DD6">
      <w:pPr>
        <w:spacing w:line="240" w:lineRule="atLeast"/>
        <w:ind w:right="238" w:firstLineChars="700" w:firstLine="1470"/>
        <w:rPr>
          <w:rFonts w:ascii="ＭＳ Ｐゴシック" w:eastAsia="ＭＳ Ｐゴシック" w:hAnsi="ＭＳ Ｐゴシック" w:cs="メイリオ"/>
          <w:szCs w:val="21"/>
        </w:rPr>
      </w:pPr>
      <w:r w:rsidRPr="00562695">
        <w:rPr>
          <w:rFonts w:ascii="ＭＳ Ｐゴシック" w:eastAsia="ＭＳ Ｐゴシック" w:hAnsi="ＭＳ Ｐゴシック" w:cs="メイリオ" w:hint="eastAsia"/>
          <w:noProof/>
          <w:szCs w:val="21"/>
        </w:rPr>
        <w:drawing>
          <wp:anchor distT="0" distB="0" distL="114300" distR="114300" simplePos="0" relativeHeight="251680768" behindDoc="0" locked="0" layoutInCell="1" allowOverlap="1" wp14:anchorId="4CCFC8A1" wp14:editId="392331E6">
            <wp:simplePos x="0" y="0"/>
            <wp:positionH relativeFrom="margin">
              <wp:align>left</wp:align>
            </wp:positionH>
            <wp:positionV relativeFrom="paragraph">
              <wp:posOffset>79375</wp:posOffset>
            </wp:positionV>
            <wp:extent cx="2295525" cy="120840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15.JPG"/>
                    <pic:cNvPicPr/>
                  </pic:nvPicPr>
                  <pic:blipFill rotWithShape="1">
                    <a:blip r:embed="rId9" cstate="print">
                      <a:extLst>
                        <a:ext uri="{28A0092B-C50C-407E-A947-70E740481C1C}">
                          <a14:useLocalDpi xmlns:a14="http://schemas.microsoft.com/office/drawing/2010/main" val="0"/>
                        </a:ext>
                      </a:extLst>
                    </a:blip>
                    <a:srcRect b="29822"/>
                    <a:stretch/>
                  </pic:blipFill>
                  <pic:spPr bwMode="auto">
                    <a:xfrm>
                      <a:off x="0" y="0"/>
                      <a:ext cx="2306676" cy="1214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2695">
        <w:rPr>
          <w:rFonts w:ascii="ＭＳ Ｐゴシック" w:eastAsia="ＭＳ Ｐゴシック" w:hAnsi="ＭＳ Ｐゴシック" w:cs="メイリオ" w:hint="eastAsia"/>
          <w:szCs w:val="21"/>
        </w:rPr>
        <w:t>札幌市中央区北</w:t>
      </w:r>
      <w:r w:rsidRPr="00562695">
        <w:rPr>
          <w:rFonts w:ascii="ＭＳ Ｐゴシック" w:eastAsia="ＭＳ Ｐゴシック" w:hAnsi="ＭＳ Ｐゴシック" w:cs="メイリオ"/>
          <w:szCs w:val="21"/>
        </w:rPr>
        <w:t>1条西16丁目</w:t>
      </w:r>
    </w:p>
    <w:p w14:paraId="4D57D687" w14:textId="3752183F" w:rsidR="0092167D" w:rsidRDefault="0092167D" w:rsidP="00B34DD6">
      <w:pPr>
        <w:spacing w:line="240" w:lineRule="atLeast"/>
        <w:ind w:right="238" w:firstLineChars="700" w:firstLine="1470"/>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【交通機関】地下鉄東西線</w:t>
      </w:r>
      <w:r w:rsidR="0091589E">
        <w:rPr>
          <w:rFonts w:ascii="ＭＳ Ｐゴシック" w:eastAsia="ＭＳ Ｐゴシック" w:hAnsi="ＭＳ Ｐゴシック" w:cs="メイリオ" w:hint="eastAsia"/>
          <w:szCs w:val="21"/>
        </w:rPr>
        <w:t>「</w:t>
      </w:r>
      <w:r w:rsidRPr="00E35A9F">
        <w:rPr>
          <w:rFonts w:ascii="ＭＳ Ｐゴシック" w:eastAsia="ＭＳ Ｐゴシック" w:hAnsi="ＭＳ Ｐゴシック" w:cs="メイリオ"/>
          <w:szCs w:val="21"/>
        </w:rPr>
        <w:t>西１８丁目駅</w:t>
      </w:r>
      <w:r w:rsidR="0091589E">
        <w:rPr>
          <w:rFonts w:ascii="ＭＳ Ｐゴシック" w:eastAsia="ＭＳ Ｐゴシック" w:hAnsi="ＭＳ Ｐゴシック" w:cs="メイリオ" w:hint="eastAsia"/>
          <w:szCs w:val="21"/>
        </w:rPr>
        <w:t>」</w:t>
      </w:r>
      <w:r w:rsidRPr="00E35A9F">
        <w:rPr>
          <w:rFonts w:ascii="ＭＳ Ｐゴシック" w:eastAsia="ＭＳ Ｐゴシック" w:hAnsi="ＭＳ Ｐゴシック" w:cs="メイリオ"/>
          <w:szCs w:val="21"/>
        </w:rPr>
        <w:t>から</w:t>
      </w:r>
    </w:p>
    <w:p w14:paraId="3DCDCE50" w14:textId="249FF307" w:rsidR="0092167D" w:rsidRPr="00562695" w:rsidRDefault="00B34DD6" w:rsidP="00B34DD6">
      <w:pPr>
        <w:spacing w:line="240" w:lineRule="atLeast"/>
        <w:ind w:right="238" w:firstLineChars="700" w:firstLine="1470"/>
        <w:rPr>
          <w:rFonts w:ascii="ＭＳ Ｐゴシック" w:eastAsia="ＭＳ Ｐゴシック" w:hAnsi="ＭＳ Ｐゴシック" w:cs="メイリオ"/>
          <w:szCs w:val="21"/>
        </w:rPr>
      </w:pPr>
      <w:r w:rsidRPr="00562695">
        <w:rPr>
          <w:rFonts w:ascii="ＭＳ Ｐゴシック" w:eastAsia="ＭＳ Ｐゴシック" w:hAnsi="ＭＳ Ｐゴシック" w:cs="メイリオ" w:hint="eastAsia"/>
          <w:noProof/>
          <w:szCs w:val="21"/>
        </w:rPr>
        <mc:AlternateContent>
          <mc:Choice Requires="wps">
            <w:drawing>
              <wp:anchor distT="0" distB="0" distL="114300" distR="114300" simplePos="0" relativeHeight="251681792" behindDoc="0" locked="0" layoutInCell="1" allowOverlap="1" wp14:anchorId="65EB5A18" wp14:editId="21CF41CE">
                <wp:simplePos x="0" y="0"/>
                <wp:positionH relativeFrom="column">
                  <wp:posOffset>1792605</wp:posOffset>
                </wp:positionH>
                <wp:positionV relativeFrom="paragraph">
                  <wp:posOffset>60325</wp:posOffset>
                </wp:positionV>
                <wp:extent cx="1390650" cy="494030"/>
                <wp:effectExtent l="19050" t="19050" r="19050" b="39370"/>
                <wp:wrapNone/>
                <wp:docPr id="18" name="矢印: 左 18"/>
                <wp:cNvGraphicFramePr/>
                <a:graphic xmlns:a="http://schemas.openxmlformats.org/drawingml/2006/main">
                  <a:graphicData uri="http://schemas.microsoft.com/office/word/2010/wordprocessingShape">
                    <wps:wsp>
                      <wps:cNvSpPr/>
                      <wps:spPr>
                        <a:xfrm>
                          <a:off x="0" y="0"/>
                          <a:ext cx="1390650" cy="494030"/>
                        </a:xfrm>
                        <a:prstGeom prst="leftArrow">
                          <a:avLst>
                            <a:gd name="adj1" fmla="val 50000"/>
                            <a:gd name="adj2" fmla="val 65727"/>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D5F1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8" o:spid="_x0000_s1026" type="#_x0000_t66" style="position:absolute;left:0;text-align:left;margin-left:141.15pt;margin-top:4.75pt;width:109.5pt;height:3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" adj="5044" fillcolor="yellow" strokecolor="#2f528f" strokeweight="1pt"/>
            </w:pict>
          </mc:Fallback>
        </mc:AlternateContent>
      </w:r>
      <w:r w:rsidR="0092167D">
        <w:rPr>
          <w:rFonts w:ascii="ＭＳ Ｐゴシック" w:eastAsia="ＭＳ Ｐゴシック" w:hAnsi="ＭＳ Ｐゴシック" w:cs="メイリオ" w:hint="eastAsia"/>
          <w:szCs w:val="21"/>
        </w:rPr>
        <w:t>徒歩</w:t>
      </w:r>
      <w:r w:rsidR="0092167D" w:rsidRPr="00E35A9F">
        <w:rPr>
          <w:rFonts w:ascii="ＭＳ Ｐゴシック" w:eastAsia="ＭＳ Ｐゴシック" w:hAnsi="ＭＳ Ｐゴシック" w:cs="メイリオ"/>
          <w:szCs w:val="21"/>
        </w:rPr>
        <w:t>約</w:t>
      </w:r>
      <w:r w:rsidR="0092167D">
        <w:rPr>
          <w:rFonts w:ascii="ＭＳ Ｐゴシック" w:eastAsia="ＭＳ Ｐゴシック" w:hAnsi="ＭＳ Ｐゴシック" w:cs="メイリオ" w:hint="eastAsia"/>
          <w:szCs w:val="21"/>
        </w:rPr>
        <w:t>5</w:t>
      </w:r>
      <w:r w:rsidR="0092167D" w:rsidRPr="00E35A9F">
        <w:rPr>
          <w:rFonts w:ascii="ＭＳ Ｐゴシック" w:eastAsia="ＭＳ Ｐゴシック" w:hAnsi="ＭＳ Ｐゴシック" w:cs="メイリオ"/>
          <w:szCs w:val="21"/>
        </w:rPr>
        <w:t>分</w:t>
      </w:r>
    </w:p>
    <w:p w14:paraId="1B70A1AA" w14:textId="77777777" w:rsidR="0092167D" w:rsidRDefault="0092167D" w:rsidP="00B34DD6">
      <w:pPr>
        <w:spacing w:line="240" w:lineRule="atLeast"/>
        <w:ind w:right="238" w:firstLineChars="700" w:firstLine="1470"/>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JR北海道バス・中央バス「近代美術館前」下車</w:t>
      </w:r>
      <w:r w:rsidRPr="00562695">
        <w:rPr>
          <w:rFonts w:ascii="ＭＳ Ｐゴシック" w:eastAsia="ＭＳ Ｐゴシック" w:hAnsi="ＭＳ Ｐゴシック" w:cs="メイリオ" w:hint="eastAsia"/>
          <w:szCs w:val="21"/>
        </w:rPr>
        <w:t xml:space="preserve">　</w:t>
      </w:r>
    </w:p>
    <w:p w14:paraId="7709CDA4" w14:textId="25BD6DDB" w:rsidR="0092167D" w:rsidRPr="00562695" w:rsidRDefault="0092167D" w:rsidP="00B34DD6">
      <w:pPr>
        <w:spacing w:line="240" w:lineRule="atLeast"/>
        <w:ind w:right="238" w:firstLineChars="500" w:firstLine="1050"/>
        <w:rPr>
          <w:rFonts w:ascii="ＭＳ Ｐゴシック" w:eastAsia="ＭＳ Ｐゴシック" w:hAnsi="ＭＳ Ｐゴシック" w:cs="メイリオ"/>
          <w:szCs w:val="21"/>
        </w:rPr>
      </w:pPr>
      <w:r w:rsidRPr="00562695">
        <w:rPr>
          <w:rFonts w:ascii="ＭＳ Ｐゴシック" w:eastAsia="ＭＳ Ｐゴシック" w:hAnsi="ＭＳ Ｐゴシック" w:cs="メイリオ" w:hint="eastAsia"/>
          <w:szCs w:val="21"/>
        </w:rPr>
        <w:t xml:space="preserve">　</w:t>
      </w:r>
      <w:r w:rsidR="00B34DD6">
        <w:rPr>
          <w:rFonts w:ascii="ＭＳ Ｐゴシック" w:eastAsia="ＭＳ Ｐゴシック" w:hAnsi="ＭＳ Ｐゴシック" w:cs="メイリオ" w:hint="eastAsia"/>
          <w:szCs w:val="21"/>
        </w:rPr>
        <w:t xml:space="preserve">　　</w:t>
      </w:r>
      <w:r w:rsidRPr="00562695">
        <w:rPr>
          <w:rFonts w:ascii="ＭＳ Ｐゴシック" w:eastAsia="ＭＳ Ｐゴシック" w:hAnsi="ＭＳ Ｐゴシック" w:cs="メイリオ" w:hint="eastAsia"/>
          <w:szCs w:val="21"/>
        </w:rPr>
        <w:t xml:space="preserve">北一条通りに面して知事公館入口があります。　</w:t>
      </w:r>
    </w:p>
    <w:p w14:paraId="4E2315B2" w14:textId="128543AF" w:rsidR="0092167D" w:rsidRPr="00562695" w:rsidRDefault="0092167D" w:rsidP="0092167D">
      <w:pPr>
        <w:spacing w:line="240" w:lineRule="atLeast"/>
        <w:ind w:right="238"/>
        <w:rPr>
          <w:rFonts w:ascii="ＭＳ Ｐゴシック" w:eastAsia="ＭＳ Ｐゴシック" w:hAnsi="ＭＳ Ｐゴシック" w:cs="メイリオ"/>
          <w:szCs w:val="21"/>
        </w:rPr>
      </w:pPr>
      <w:r w:rsidRPr="00562695">
        <w:rPr>
          <w:rFonts w:ascii="ＭＳ Ｐゴシック" w:eastAsia="ＭＳ Ｐゴシック" w:hAnsi="ＭＳ Ｐゴシック" w:cs="メイリオ" w:hint="eastAsia"/>
          <w:szCs w:val="21"/>
        </w:rPr>
        <w:t xml:space="preserve">　</w:t>
      </w:r>
      <w:r w:rsidR="00B34DD6">
        <w:rPr>
          <w:rFonts w:ascii="ＭＳ Ｐゴシック" w:eastAsia="ＭＳ Ｐゴシック" w:hAnsi="ＭＳ Ｐゴシック" w:cs="メイリオ" w:hint="eastAsia"/>
          <w:szCs w:val="21"/>
        </w:rPr>
        <w:t xml:space="preserve">　　　　　　　　　　</w:t>
      </w:r>
      <w:r w:rsidRPr="00562695">
        <w:rPr>
          <w:rFonts w:ascii="ＭＳ Ｐゴシック" w:eastAsia="ＭＳ Ｐゴシック" w:hAnsi="ＭＳ Ｐゴシック" w:cs="メイリオ" w:hint="eastAsia"/>
          <w:szCs w:val="21"/>
        </w:rPr>
        <w:t>この門の前を集合場所とします。</w:t>
      </w:r>
    </w:p>
    <w:p w14:paraId="65027186" w14:textId="77777777" w:rsidR="005B1DFE" w:rsidRDefault="0092167D" w:rsidP="0092167D">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hint="eastAsia"/>
          <w:szCs w:val="21"/>
        </w:rPr>
        <w:t xml:space="preserve">　</w:t>
      </w:r>
    </w:p>
    <w:p w14:paraId="43C236A3" w14:textId="6DA22B58" w:rsidR="0092167D" w:rsidRPr="005B1DFE" w:rsidRDefault="0092167D" w:rsidP="0092167D">
      <w:pPr>
        <w:spacing w:line="240" w:lineRule="atLeast"/>
        <w:ind w:right="238"/>
        <w:rPr>
          <w:rFonts w:ascii="ＭＳ Ｐゴシック" w:eastAsia="ＭＳ Ｐゴシック" w:hAnsi="ＭＳ Ｐゴシック" w:cs="メイリオ"/>
          <w:sz w:val="24"/>
          <w:szCs w:val="24"/>
        </w:rPr>
      </w:pPr>
      <w:r w:rsidRPr="005B1DFE">
        <w:rPr>
          <w:rFonts w:ascii="ＭＳ Ｐゴシック" w:eastAsia="ＭＳ Ｐゴシック" w:hAnsi="ＭＳ Ｐゴシック" w:cs="メイリオ" w:hint="eastAsia"/>
          <w:sz w:val="24"/>
          <w:szCs w:val="24"/>
        </w:rPr>
        <w:t xml:space="preserve">■北大　北8条正門入口内　案内板前　　　</w:t>
      </w:r>
    </w:p>
    <w:p w14:paraId="4ADA88AD" w14:textId="2A0B4105" w:rsidR="005B1DFE" w:rsidRDefault="005B1DFE" w:rsidP="005B1DFE">
      <w:pPr>
        <w:spacing w:line="240" w:lineRule="atLeast"/>
        <w:ind w:leftChars="2600" w:left="5700" w:right="238" w:hangingChars="100" w:hanging="240"/>
        <w:rPr>
          <w:rFonts w:ascii="ＭＳ Ｐゴシック" w:eastAsia="ＭＳ Ｐゴシック" w:hAnsi="ＭＳ Ｐゴシック" w:cs="メイリオ"/>
          <w:szCs w:val="21"/>
        </w:rPr>
      </w:pPr>
      <w:r w:rsidRPr="000669BE">
        <w:rPr>
          <w:rFonts w:ascii="ＭＳ Ｐゴシック" w:eastAsia="ＭＳ Ｐゴシック" w:hAnsi="ＭＳ Ｐゴシック" w:cs="メイリオ"/>
          <w:noProof/>
          <w:sz w:val="24"/>
          <w:szCs w:val="24"/>
        </w:rPr>
        <w:drawing>
          <wp:anchor distT="0" distB="0" distL="114300" distR="114300" simplePos="0" relativeHeight="251677696" behindDoc="1" locked="0" layoutInCell="1" allowOverlap="1" wp14:anchorId="0624F1C5" wp14:editId="3CDBECDF">
            <wp:simplePos x="0" y="0"/>
            <wp:positionH relativeFrom="margin">
              <wp:align>left</wp:align>
            </wp:positionH>
            <wp:positionV relativeFrom="paragraph">
              <wp:posOffset>43180</wp:posOffset>
            </wp:positionV>
            <wp:extent cx="2230755" cy="1533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13903"/>
                    <a:stretch/>
                  </pic:blipFill>
                  <pic:spPr bwMode="auto">
                    <a:xfrm>
                      <a:off x="0" y="0"/>
                      <a:ext cx="223075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67D" w:rsidRPr="00771E38">
        <w:rPr>
          <w:rFonts w:ascii="ＭＳ Ｐゴシック" w:eastAsia="ＭＳ Ｐゴシック" w:hAnsi="ＭＳ Ｐゴシック" w:cs="メイリオ" w:hint="eastAsia"/>
          <w:szCs w:val="21"/>
        </w:rPr>
        <w:t>札幌市北区北</w:t>
      </w:r>
      <w:r w:rsidR="0092167D" w:rsidRPr="00771E38">
        <w:rPr>
          <w:rFonts w:ascii="ＭＳ Ｐゴシック" w:eastAsia="ＭＳ Ｐゴシック" w:hAnsi="ＭＳ Ｐゴシック" w:cs="メイリオ"/>
          <w:szCs w:val="21"/>
        </w:rPr>
        <w:t>8条西5丁目</w:t>
      </w:r>
    </w:p>
    <w:p w14:paraId="0CB6D76C" w14:textId="31C86AFF" w:rsidR="0092167D" w:rsidRDefault="005B1DFE" w:rsidP="005B1DFE">
      <w:pPr>
        <w:spacing w:line="240" w:lineRule="atLeast"/>
        <w:ind w:leftChars="2600" w:left="5700" w:right="238" w:hangingChars="100" w:hanging="240"/>
        <w:rPr>
          <w:rFonts w:ascii="ＭＳ Ｐゴシック" w:eastAsia="ＭＳ Ｐゴシック" w:hAnsi="ＭＳ Ｐゴシック" w:cs="メイリオ"/>
          <w:szCs w:val="21"/>
        </w:rPr>
      </w:pPr>
      <w:r w:rsidRPr="000669BE">
        <w:rPr>
          <w:rFonts w:ascii="ＭＳ Ｐゴシック" w:eastAsia="ＭＳ Ｐゴシック" w:hAnsi="ＭＳ Ｐゴシック" w:cs="メイリオ" w:hint="eastAsia"/>
          <w:noProof/>
          <w:sz w:val="24"/>
          <w:szCs w:val="24"/>
        </w:rPr>
        <mc:AlternateContent>
          <mc:Choice Requires="wps">
            <w:drawing>
              <wp:anchor distT="0" distB="0" distL="114300" distR="114300" simplePos="0" relativeHeight="251676672" behindDoc="0" locked="0" layoutInCell="1" allowOverlap="1" wp14:anchorId="52372619" wp14:editId="4A4C26A7">
                <wp:simplePos x="0" y="0"/>
                <wp:positionH relativeFrom="column">
                  <wp:posOffset>659130</wp:posOffset>
                </wp:positionH>
                <wp:positionV relativeFrom="paragraph">
                  <wp:posOffset>56515</wp:posOffset>
                </wp:positionV>
                <wp:extent cx="2028825" cy="895350"/>
                <wp:effectExtent l="0" t="19050" r="47625" b="19050"/>
                <wp:wrapNone/>
                <wp:docPr id="19" name="矢印: 折線 19"/>
                <wp:cNvGraphicFramePr/>
                <a:graphic xmlns:a="http://schemas.openxmlformats.org/drawingml/2006/main">
                  <a:graphicData uri="http://schemas.microsoft.com/office/word/2010/wordprocessingShape">
                    <wps:wsp>
                      <wps:cNvSpPr/>
                      <wps:spPr>
                        <a:xfrm>
                          <a:off x="0" y="0"/>
                          <a:ext cx="2028825" cy="895350"/>
                        </a:xfrm>
                        <a:prstGeom prst="bentArrow">
                          <a:avLst>
                            <a:gd name="adj1" fmla="val 19755"/>
                            <a:gd name="adj2" fmla="val 22199"/>
                            <a:gd name="adj3" fmla="val 25000"/>
                            <a:gd name="adj4" fmla="val 43750"/>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3A04" id="矢印: 折線 19" o:spid="_x0000_s1026" style="position:absolute;left:0;text-align:left;margin-left:51.9pt;margin-top:4.45pt;width:159.7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8825,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" path="m,895350l,502036c,285697,175377,110320,391716,110320r1413272,1l1804988,r223837,198759l1804988,397517r,-110320l391716,287197v-118652,,-214839,96187,-214839,214839c176877,633141,176876,764245,176876,895350l,895350xe" fillcolor="yellow" strokecolor="#2f528f" strokeweight="1pt">
                <v:stroke joinstyle="miter"/>
                <v:path arrowok="t" o:connecttype="custom" o:connectlocs="0,895350;0,502036;391716,110320;1804988,110321;1804988,0;2028825,198759;1804988,397517;1804988,287197;391716,287197;176877,502036;176876,895350;0,895350" o:connectangles="0,0,0,0,0,0,0,0,0,0,0,0"/>
              </v:shape>
            </w:pict>
          </mc:Fallback>
        </mc:AlternateContent>
      </w:r>
      <w:r w:rsidR="0092167D">
        <w:rPr>
          <w:rFonts w:ascii="ＭＳ Ｐゴシック" w:eastAsia="ＭＳ Ｐゴシック" w:hAnsi="ＭＳ Ｐゴシック" w:cs="メイリオ" w:hint="eastAsia"/>
          <w:szCs w:val="21"/>
        </w:rPr>
        <w:t>【交通機関】JR札幌駅北口から徒歩10分</w:t>
      </w:r>
    </w:p>
    <w:p w14:paraId="70BD7999" w14:textId="3E8F68FF" w:rsidR="005B1DFE" w:rsidRPr="00771E38" w:rsidRDefault="005B1DFE" w:rsidP="005B1DFE">
      <w:pPr>
        <w:spacing w:line="240" w:lineRule="atLeast"/>
        <w:ind w:leftChars="2600" w:left="5670" w:right="238" w:hangingChars="100" w:hanging="210"/>
        <w:rPr>
          <w:rFonts w:ascii="ＭＳ Ｐゴシック" w:eastAsia="ＭＳ Ｐゴシック" w:hAnsi="ＭＳ Ｐゴシック" w:cs="メイリオ"/>
          <w:szCs w:val="21"/>
        </w:rPr>
      </w:pPr>
    </w:p>
    <w:p w14:paraId="7E828EE8" w14:textId="437431C3" w:rsidR="005B1DFE" w:rsidRPr="005B1DFE" w:rsidRDefault="005B1DFE" w:rsidP="0092167D">
      <w:pPr>
        <w:spacing w:line="240" w:lineRule="atLeast"/>
        <w:ind w:right="238"/>
        <w:rPr>
          <w:rFonts w:ascii="ＭＳ Ｐゴシック" w:eastAsia="ＭＳ Ｐゴシック" w:hAnsi="ＭＳ Ｐゴシック" w:cs="メイリオ"/>
          <w:szCs w:val="21"/>
        </w:rPr>
      </w:pPr>
      <w:r>
        <w:rPr>
          <w:rFonts w:ascii="ＭＳ Ｐゴシック" w:eastAsia="ＭＳ Ｐゴシック" w:hAnsi="ＭＳ Ｐゴシック" w:cs="メイリオ"/>
          <w:noProof/>
          <w:sz w:val="24"/>
          <w:szCs w:val="24"/>
        </w:rPr>
        <w:drawing>
          <wp:anchor distT="0" distB="0" distL="114300" distR="114300" simplePos="0" relativeHeight="251678720" behindDoc="0" locked="0" layoutInCell="1" allowOverlap="1" wp14:anchorId="27A0D076" wp14:editId="63A1357F">
            <wp:simplePos x="0" y="0"/>
            <wp:positionH relativeFrom="page">
              <wp:posOffset>3495675</wp:posOffset>
            </wp:positionH>
            <wp:positionV relativeFrom="paragraph">
              <wp:posOffset>-126365</wp:posOffset>
            </wp:positionV>
            <wp:extent cx="1447800" cy="90487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812" r="7366" b="7826"/>
                    <a:stretch/>
                  </pic:blipFill>
                  <pic:spPr bwMode="auto">
                    <a:xfrm>
                      <a:off x="0" y="0"/>
                      <a:ext cx="14478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67D" w:rsidRPr="000669BE">
        <w:rPr>
          <w:rFonts w:ascii="ＭＳ Ｐゴシック" w:eastAsia="ＭＳ Ｐゴシック" w:hAnsi="ＭＳ Ｐゴシック" w:cs="メイリオ" w:hint="eastAsia"/>
          <w:sz w:val="24"/>
          <w:szCs w:val="24"/>
        </w:rPr>
        <w:t xml:space="preserve">　　　　　</w:t>
      </w:r>
      <w:r w:rsidR="0092167D">
        <w:rPr>
          <w:rFonts w:ascii="ＭＳ Ｐゴシック" w:eastAsia="ＭＳ Ｐゴシック" w:hAnsi="ＭＳ Ｐゴシック" w:cs="メイリオ" w:hint="eastAsia"/>
          <w:sz w:val="24"/>
          <w:szCs w:val="24"/>
        </w:rPr>
        <w:t xml:space="preserve">　　　　　　　　　　　　　　　　　　　　　</w:t>
      </w:r>
      <w:r>
        <w:rPr>
          <w:rFonts w:ascii="ＭＳ Ｐゴシック" w:eastAsia="ＭＳ Ｐゴシック" w:hAnsi="ＭＳ Ｐゴシック" w:cs="メイリオ" w:hint="eastAsia"/>
          <w:sz w:val="24"/>
          <w:szCs w:val="24"/>
        </w:rPr>
        <w:t xml:space="preserve">　　　　　　　　　　　　　　</w:t>
      </w:r>
      <w:r w:rsidRPr="005B1DFE">
        <w:rPr>
          <w:rFonts w:ascii="ＭＳ Ｐゴシック" w:eastAsia="ＭＳ Ｐゴシック" w:hAnsi="ＭＳ Ｐゴシック" w:cs="メイリオ" w:hint="eastAsia"/>
          <w:szCs w:val="21"/>
        </w:rPr>
        <w:t>正面入ってすぐのところに　　　　　　　　　　　　　　　　　　　　　　　　　　　　　　　　　　　　　　　　　　　　　に</w:t>
      </w:r>
      <w:r>
        <w:rPr>
          <w:rFonts w:ascii="ＭＳ Ｐゴシック" w:eastAsia="ＭＳ Ｐゴシック" w:hAnsi="ＭＳ Ｐゴシック" w:cs="メイリオ" w:hint="eastAsia"/>
          <w:szCs w:val="21"/>
        </w:rPr>
        <w:t xml:space="preserve">　　　　　　　　　　　　　　　　　　　　　　　　　　　　　　　　　　　</w:t>
      </w:r>
      <w:r w:rsidRPr="005B1DFE">
        <w:rPr>
          <w:rFonts w:ascii="ＭＳ Ｐゴシック" w:eastAsia="ＭＳ Ｐゴシック" w:hAnsi="ＭＳ Ｐゴシック" w:cs="メイリオ" w:hint="eastAsia"/>
          <w:szCs w:val="21"/>
        </w:rPr>
        <w:t>案内板があります。</w:t>
      </w:r>
    </w:p>
    <w:p w14:paraId="11645FF3" w14:textId="77777777" w:rsidR="00CD1B07" w:rsidRDefault="002D7832" w:rsidP="002D7832">
      <w:pPr>
        <w:spacing w:line="120" w:lineRule="atLeast"/>
        <w:ind w:right="238" w:firstLineChars="2900" w:firstLine="696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color w:val="FF0000"/>
          <w:sz w:val="24"/>
          <w:szCs w:val="24"/>
        </w:rPr>
        <w:t>※</w:t>
      </w:r>
      <w:r w:rsidR="00D0156C" w:rsidRPr="000669BE">
        <w:rPr>
          <w:rFonts w:ascii="ＭＳ Ｐゴシック" w:eastAsia="ＭＳ Ｐゴシック" w:hAnsi="ＭＳ Ｐゴシック" w:cs="メイリオ" w:hint="eastAsia"/>
          <w:color w:val="FF0000"/>
          <w:sz w:val="24"/>
          <w:szCs w:val="24"/>
        </w:rPr>
        <w:t>裏面もご覧くださ</w:t>
      </w:r>
      <w:r w:rsidR="00D0156C">
        <w:rPr>
          <w:rFonts w:ascii="ＭＳ Ｐゴシック" w:eastAsia="ＭＳ Ｐゴシック" w:hAnsi="ＭＳ Ｐゴシック" w:cs="メイリオ" w:hint="eastAsia"/>
          <w:color w:val="FF0000"/>
          <w:sz w:val="24"/>
          <w:szCs w:val="24"/>
        </w:rPr>
        <w:t>い</w:t>
      </w:r>
      <w:r w:rsidR="00D0156C" w:rsidRPr="000669BE">
        <w:rPr>
          <w:rFonts w:ascii="ＭＳ Ｐゴシック" w:eastAsia="ＭＳ Ｐゴシック" w:hAnsi="ＭＳ Ｐゴシック" w:cs="メイリオ" w:hint="eastAsia"/>
          <w:color w:val="FF0000"/>
          <w:sz w:val="24"/>
          <w:szCs w:val="24"/>
        </w:rPr>
        <w:t xml:space="preserve">　</w:t>
      </w:r>
      <w:r w:rsidR="00D0156C">
        <w:rPr>
          <w:rFonts w:ascii="ＭＳ Ｐゴシック" w:eastAsia="ＭＳ Ｐゴシック" w:hAnsi="ＭＳ Ｐゴシック" w:cs="メイリオ" w:hint="eastAsia"/>
          <w:color w:val="FF0000"/>
          <w:sz w:val="24"/>
          <w:szCs w:val="24"/>
        </w:rPr>
        <w:t>⇒</w:t>
      </w:r>
      <w:r w:rsidR="0092167D" w:rsidRPr="000669BE">
        <w:rPr>
          <w:rFonts w:ascii="ＭＳ Ｐゴシック" w:eastAsia="ＭＳ Ｐゴシック" w:hAnsi="ＭＳ Ｐゴシック" w:cs="メイリオ" w:hint="eastAsia"/>
          <w:sz w:val="24"/>
          <w:szCs w:val="24"/>
        </w:rPr>
        <w:t xml:space="preserve">　</w:t>
      </w:r>
    </w:p>
    <w:p w14:paraId="3D7B598D" w14:textId="69342B0C" w:rsidR="0092167D" w:rsidRPr="00516620" w:rsidRDefault="0092167D" w:rsidP="002D7832">
      <w:pPr>
        <w:spacing w:line="120" w:lineRule="atLeast"/>
        <w:ind w:right="238" w:firstLineChars="2900" w:firstLine="6960"/>
        <w:rPr>
          <w:rFonts w:ascii="ＭＳ Ｐゴシック" w:eastAsia="ＭＳ Ｐゴシック" w:hAnsi="ＭＳ Ｐゴシック" w:cs="メイリオ"/>
          <w:sz w:val="20"/>
          <w:szCs w:val="20"/>
        </w:rPr>
      </w:pPr>
      <w:r w:rsidRPr="000669BE">
        <w:rPr>
          <w:rFonts w:ascii="ＭＳ Ｐゴシック" w:eastAsia="ＭＳ Ｐゴシック" w:hAnsi="ＭＳ Ｐゴシック" w:cs="メイリオ" w:hint="eastAsia"/>
          <w:sz w:val="24"/>
          <w:szCs w:val="24"/>
        </w:rPr>
        <w:t xml:space="preserve">　　　　　</w:t>
      </w:r>
      <w:r>
        <w:rPr>
          <w:rFonts w:ascii="ＭＳ Ｐゴシック" w:eastAsia="ＭＳ Ｐゴシック" w:hAnsi="ＭＳ Ｐゴシック" w:cs="メイリオ" w:hint="eastAsia"/>
          <w:sz w:val="24"/>
          <w:szCs w:val="24"/>
        </w:rPr>
        <w:t xml:space="preserve">　　　　　　　　　　　　　　　　　　　　　　　</w:t>
      </w:r>
    </w:p>
    <w:p w14:paraId="2A233959"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C0563B">
        <w:rPr>
          <w:rFonts w:ascii="ＭＳ Ｐゴシック" w:eastAsia="ＭＳ Ｐゴシック" w:hAnsi="ＭＳ Ｐゴシック" w:cs="メイリオ" w:hint="eastAsia"/>
          <w:b/>
          <w:sz w:val="24"/>
          <w:szCs w:val="24"/>
        </w:rPr>
        <w:lastRenderedPageBreak/>
        <w:t>■荒天の場合</w:t>
      </w:r>
      <w:r w:rsidRPr="000669BE">
        <w:rPr>
          <w:rFonts w:ascii="ＭＳ Ｐゴシック" w:eastAsia="ＭＳ Ｐゴシック" w:hAnsi="ＭＳ Ｐゴシック" w:cs="メイリオ" w:hint="eastAsia"/>
          <w:sz w:val="24"/>
          <w:szCs w:val="24"/>
        </w:rPr>
        <w:t xml:space="preserve">　　</w:t>
      </w:r>
      <w:r>
        <w:rPr>
          <w:rFonts w:ascii="ＭＳ Ｐゴシック" w:eastAsia="ＭＳ Ｐゴシック" w:hAnsi="ＭＳ Ｐゴシック" w:cs="メイリオ"/>
          <w:sz w:val="24"/>
          <w:szCs w:val="24"/>
        </w:rPr>
        <w:br/>
      </w:r>
      <w:r w:rsidRPr="006B25BD">
        <w:rPr>
          <w:rFonts w:ascii="ＭＳ Ｐゴシック" w:eastAsia="ＭＳ Ｐゴシック" w:hAnsi="ＭＳ Ｐゴシック" w:cs="メイリオ" w:hint="eastAsia"/>
          <w:sz w:val="22"/>
        </w:rPr>
        <w:t>・各回とも多少の雨でも開講しますが、暴風雨などで中止する場合は、</w:t>
      </w:r>
      <w:r w:rsidRPr="006B25BD">
        <w:rPr>
          <w:rFonts w:ascii="ＭＳ Ｐゴシック" w:eastAsia="ＭＳ Ｐゴシック" w:hAnsi="ＭＳ Ｐゴシック" w:cs="メイリオ" w:hint="eastAsia"/>
          <w:color w:val="FF0000"/>
          <w:sz w:val="22"/>
        </w:rPr>
        <w:t>講座当日の午前7：00までに</w:t>
      </w:r>
      <w:r w:rsidRPr="006B25BD">
        <w:rPr>
          <w:rFonts w:ascii="ＭＳ Ｐゴシック" w:eastAsia="ＭＳ Ｐゴシック" w:hAnsi="ＭＳ Ｐゴシック" w:cs="メイリオ"/>
          <w:color w:val="FF0000"/>
          <w:sz w:val="22"/>
        </w:rPr>
        <w:t>判断し</w:t>
      </w:r>
      <w:r w:rsidRPr="006B25BD">
        <w:rPr>
          <w:rFonts w:ascii="ＭＳ Ｐゴシック" w:eastAsia="ＭＳ Ｐゴシック" w:hAnsi="ＭＳ Ｐゴシック" w:cs="メイリオ" w:hint="eastAsia"/>
          <w:color w:val="FF0000"/>
          <w:sz w:val="22"/>
        </w:rPr>
        <w:t>、午前7：30までに文化</w:t>
      </w:r>
      <w:r w:rsidRPr="006B25BD">
        <w:rPr>
          <w:rFonts w:ascii="ＭＳ Ｐゴシック" w:eastAsia="ＭＳ Ｐゴシック" w:hAnsi="ＭＳ Ｐゴシック" w:cs="メイリオ"/>
          <w:color w:val="FF0000"/>
          <w:sz w:val="22"/>
        </w:rPr>
        <w:t>センター</w:t>
      </w:r>
      <w:r w:rsidRPr="006B25BD">
        <w:rPr>
          <w:rFonts w:ascii="ＭＳ Ｐゴシック" w:eastAsia="ＭＳ Ｐゴシック" w:hAnsi="ＭＳ Ｐゴシック" w:cs="メイリオ" w:hint="eastAsia"/>
          <w:color w:val="FF0000"/>
          <w:sz w:val="22"/>
        </w:rPr>
        <w:t>からご</w:t>
      </w:r>
      <w:r w:rsidRPr="006B25BD">
        <w:rPr>
          <w:rFonts w:ascii="ＭＳ Ｐゴシック" w:eastAsia="ＭＳ Ｐゴシック" w:hAnsi="ＭＳ Ｐゴシック" w:cs="メイリオ"/>
          <w:color w:val="FF0000"/>
          <w:sz w:val="22"/>
        </w:rPr>
        <w:t>連絡</w:t>
      </w:r>
      <w:r w:rsidRPr="006B25BD">
        <w:rPr>
          <w:rFonts w:ascii="ＭＳ Ｐゴシック" w:eastAsia="ＭＳ Ｐゴシック" w:hAnsi="ＭＳ Ｐゴシック" w:cs="メイリオ"/>
          <w:sz w:val="22"/>
        </w:rPr>
        <w:t>します。</w:t>
      </w:r>
    </w:p>
    <w:p w14:paraId="245BD2AA"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・道新文化センター携帯(080-1972-0831)からお電話いたしますので、着信できるようにご準備をお願いいたします。</w:t>
      </w:r>
      <w:r w:rsidRPr="006B25BD">
        <w:rPr>
          <w:rFonts w:ascii="ＭＳ Ｐゴシック" w:eastAsia="ＭＳ Ｐゴシック" w:hAnsi="ＭＳ Ｐゴシック" w:cs="メイリオ" w:hint="eastAsia"/>
          <w:color w:val="FF0000"/>
          <w:sz w:val="22"/>
        </w:rPr>
        <w:t>予定通り開講する場合は、ご連絡いたしません</w:t>
      </w:r>
      <w:r w:rsidRPr="006B25BD">
        <w:rPr>
          <w:rFonts w:ascii="ＭＳ Ｐゴシック" w:eastAsia="ＭＳ Ｐゴシック" w:hAnsi="ＭＳ Ｐゴシック" w:cs="メイリオ" w:hint="eastAsia"/>
          <w:sz w:val="22"/>
        </w:rPr>
        <w:t>。</w:t>
      </w:r>
    </w:p>
    <w:p w14:paraId="71AD9A99" w14:textId="77777777" w:rsidR="008D34B6" w:rsidRPr="006B25BD" w:rsidRDefault="008D34B6" w:rsidP="008D34B6">
      <w:pPr>
        <w:spacing w:line="240" w:lineRule="atLeast"/>
        <w:ind w:right="238"/>
        <w:rPr>
          <w:rFonts w:ascii="ＭＳ Ｐゴシック" w:eastAsia="ＭＳ Ｐゴシック" w:hAnsi="ＭＳ Ｐゴシック" w:cs="メイリオ"/>
          <w:sz w:val="22"/>
          <w:u w:val="wave" w:color="FF0000"/>
        </w:rPr>
      </w:pPr>
      <w:r w:rsidRPr="006B25BD">
        <w:rPr>
          <w:rFonts w:ascii="ＭＳ Ｐゴシック" w:eastAsia="ＭＳ Ｐゴシック" w:hAnsi="ＭＳ Ｐゴシック" w:cs="メイリオ" w:hint="eastAsia"/>
          <w:sz w:val="22"/>
        </w:rPr>
        <w:t>・中止した場合は</w:t>
      </w:r>
      <w:r w:rsidRPr="006B25BD">
        <w:rPr>
          <w:rFonts w:ascii="ＭＳ Ｐゴシック" w:eastAsia="ＭＳ Ｐゴシック" w:hAnsi="ＭＳ Ｐゴシック" w:cs="メイリオ" w:hint="eastAsia"/>
          <w:color w:val="FF0000"/>
          <w:sz w:val="22"/>
        </w:rPr>
        <w:t>各回とも翌日に順延</w:t>
      </w:r>
      <w:r w:rsidRPr="006B25BD">
        <w:rPr>
          <w:rFonts w:ascii="ＭＳ Ｐゴシック" w:eastAsia="ＭＳ Ｐゴシック" w:hAnsi="ＭＳ Ｐゴシック" w:cs="メイリオ" w:hint="eastAsia"/>
          <w:sz w:val="22"/>
        </w:rPr>
        <w:t>します。順延の場合、集合場所等に変更はありません。</w:t>
      </w:r>
    </w:p>
    <w:p w14:paraId="2C10CD6E" w14:textId="77777777" w:rsidR="008D34B6" w:rsidRPr="006B25BD" w:rsidRDefault="008D34B6" w:rsidP="008D34B6">
      <w:pPr>
        <w:spacing w:line="240" w:lineRule="atLeast"/>
        <w:ind w:right="238"/>
        <w:rPr>
          <w:rFonts w:ascii="ＭＳ Ｐゴシック" w:eastAsia="ＭＳ Ｐゴシック" w:hAnsi="ＭＳ Ｐゴシック" w:cs="メイリオ"/>
          <w:sz w:val="22"/>
          <w:u w:color="833C0B" w:themeColor="accent2" w:themeShade="80"/>
        </w:rPr>
      </w:pPr>
    </w:p>
    <w:p w14:paraId="1BA5B387" w14:textId="77777777" w:rsidR="008D34B6" w:rsidRPr="006B25BD" w:rsidRDefault="008D34B6" w:rsidP="008D34B6">
      <w:pPr>
        <w:spacing w:line="240" w:lineRule="atLeast"/>
        <w:ind w:right="238"/>
        <w:rPr>
          <w:rFonts w:ascii="ＭＳ Ｐゴシック" w:eastAsia="ＭＳ Ｐゴシック" w:hAnsi="ＭＳ Ｐゴシック" w:cs="メイリオ"/>
          <w:b/>
          <w:sz w:val="22"/>
          <w:u w:color="833C0B" w:themeColor="accent2" w:themeShade="80"/>
        </w:rPr>
      </w:pPr>
      <w:r w:rsidRPr="006B25BD">
        <w:rPr>
          <w:rFonts w:ascii="ＭＳ Ｐゴシック" w:eastAsia="ＭＳ Ｐゴシック" w:hAnsi="ＭＳ Ｐゴシック" w:cs="メイリオ" w:hint="eastAsia"/>
          <w:b/>
          <w:sz w:val="22"/>
          <w:u w:color="833C0B" w:themeColor="accent2" w:themeShade="80"/>
        </w:rPr>
        <w:t>■持参品・服装</w:t>
      </w:r>
    </w:p>
    <w:p w14:paraId="3EE50F38" w14:textId="77777777" w:rsidR="008D34B6" w:rsidRPr="006B25BD" w:rsidRDefault="008D34B6" w:rsidP="008D34B6">
      <w:pPr>
        <w:spacing w:line="240" w:lineRule="atLeast"/>
        <w:ind w:right="238"/>
        <w:rPr>
          <w:rFonts w:ascii="ＭＳ Ｐゴシック" w:eastAsia="ＭＳ Ｐゴシック" w:hAnsi="ＭＳ Ｐゴシック" w:cs="メイリオ"/>
          <w:bCs/>
          <w:sz w:val="22"/>
          <w:u w:color="833C0B" w:themeColor="accent2" w:themeShade="80"/>
        </w:rPr>
      </w:pPr>
      <w:r w:rsidRPr="006B25BD">
        <w:rPr>
          <w:rFonts w:ascii="ＭＳ Ｐゴシック" w:eastAsia="ＭＳ Ｐゴシック" w:hAnsi="ＭＳ Ｐゴシック" w:cs="メイリオ" w:hint="eastAsia"/>
          <w:bCs/>
          <w:sz w:val="22"/>
          <w:u w:color="833C0B" w:themeColor="accent2" w:themeShade="80"/>
        </w:rPr>
        <w:t>・</w:t>
      </w:r>
      <w:r w:rsidRPr="006B25BD">
        <w:rPr>
          <w:rFonts w:ascii="ＭＳ Ｐゴシック" w:eastAsia="ＭＳ Ｐゴシック" w:hAnsi="ＭＳ Ｐゴシック" w:cs="メイリオ" w:hint="eastAsia"/>
          <w:bCs/>
          <w:color w:val="FF0000"/>
          <w:sz w:val="22"/>
          <w:u w:val="single"/>
        </w:rPr>
        <w:t>マスク着用の上、ご受講ください。</w:t>
      </w:r>
      <w:r w:rsidRPr="006B25BD">
        <w:rPr>
          <w:rFonts w:ascii="ＭＳ Ｐゴシック" w:eastAsia="ＭＳ Ｐゴシック" w:hAnsi="ＭＳ Ｐゴシック" w:cs="メイリオ" w:hint="eastAsia"/>
          <w:bCs/>
          <w:sz w:val="22"/>
          <w:u w:color="833C0B" w:themeColor="accent2" w:themeShade="80"/>
        </w:rPr>
        <w:t>マウスシールド、フェイスシールドはご遠慮ください。</w:t>
      </w:r>
    </w:p>
    <w:p w14:paraId="7485B4A0" w14:textId="77777777" w:rsidR="008D34B6" w:rsidRPr="006B25BD" w:rsidRDefault="008D34B6" w:rsidP="008D34B6">
      <w:pPr>
        <w:spacing w:line="240" w:lineRule="atLeast"/>
        <w:ind w:left="110" w:right="238" w:hangingChars="50" w:hanging="110"/>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・動きやすい服装と靴、帽子、飲料水、雨具、筆記用具。メモを取られる方は100円ショップなどで売られているクリップ付きのボードがあると便利です。</w:t>
      </w:r>
    </w:p>
    <w:p w14:paraId="486F63CC" w14:textId="0545F765" w:rsidR="008D34B6" w:rsidRDefault="008D34B6" w:rsidP="008D34B6">
      <w:pPr>
        <w:spacing w:line="240" w:lineRule="atLeast"/>
        <w:ind w:left="110" w:right="238" w:hangingChars="50" w:hanging="110"/>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・防寒を考慮した服装でお越しください。気温によっては手袋もあったほうがいいかもしれません。晴れていても雨具はご持参ください。</w:t>
      </w:r>
    </w:p>
    <w:p w14:paraId="0AACC9E3" w14:textId="4C38CF84" w:rsidR="008D34B6" w:rsidRDefault="008D34B6" w:rsidP="008D34B6">
      <w:pPr>
        <w:spacing w:line="240" w:lineRule="atLeast"/>
        <w:ind w:left="110" w:right="238" w:hangingChars="50" w:hanging="110"/>
        <w:rPr>
          <w:rFonts w:ascii="ＭＳ Ｐゴシック" w:eastAsia="ＭＳ Ｐゴシック" w:hAnsi="ＭＳ Ｐゴシック" w:cs="メイリオ" w:hint="eastAsia"/>
          <w:sz w:val="22"/>
        </w:rPr>
      </w:pPr>
      <w:r>
        <w:rPr>
          <w:rFonts w:ascii="ＭＳ Ｐゴシック" w:eastAsia="ＭＳ Ｐゴシック" w:hAnsi="ＭＳ Ｐゴシック" w:cs="メイリオ" w:hint="eastAsia"/>
          <w:sz w:val="22"/>
        </w:rPr>
        <w:t>・6月21日は、北大植物園への入園料420円(大人1人あたり／2022年2月28日現在)が別途必要です。</w:t>
      </w:r>
    </w:p>
    <w:p w14:paraId="745464BE"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p>
    <w:p w14:paraId="64A9D2D8" w14:textId="77777777" w:rsidR="008D34B6" w:rsidRPr="006B25BD" w:rsidRDefault="008D34B6" w:rsidP="008D34B6">
      <w:pPr>
        <w:spacing w:line="240" w:lineRule="atLeast"/>
        <w:ind w:right="238"/>
        <w:rPr>
          <w:rFonts w:ascii="ＭＳ Ｐゴシック" w:eastAsia="ＭＳ Ｐゴシック" w:hAnsi="ＭＳ Ｐゴシック" w:cs="メイリオ"/>
          <w:b/>
          <w:sz w:val="22"/>
        </w:rPr>
      </w:pPr>
      <w:r w:rsidRPr="006B25BD">
        <w:rPr>
          <w:rFonts w:ascii="ＭＳ Ｐゴシック" w:eastAsia="ＭＳ Ｐゴシック" w:hAnsi="ＭＳ Ｐゴシック" w:cs="メイリオ" w:hint="eastAsia"/>
          <w:sz w:val="22"/>
        </w:rPr>
        <w:t>■</w:t>
      </w:r>
      <w:r w:rsidRPr="006B25BD">
        <w:rPr>
          <w:rFonts w:ascii="ＭＳ Ｐゴシック" w:eastAsia="ＭＳ Ｐゴシック" w:hAnsi="ＭＳ Ｐゴシック" w:cs="メイリオ" w:hint="eastAsia"/>
          <w:b/>
          <w:sz w:val="22"/>
        </w:rPr>
        <w:t>予めご了承・ご注意ください</w:t>
      </w:r>
    </w:p>
    <w:p w14:paraId="620A9231" w14:textId="77777777" w:rsidR="008D34B6" w:rsidRDefault="008D34B6" w:rsidP="008D34B6">
      <w:pPr>
        <w:spacing w:line="240" w:lineRule="atLeast"/>
        <w:ind w:left="220" w:right="238" w:hangingChars="100" w:hanging="220"/>
        <w:jc w:val="left"/>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w:t>
      </w:r>
      <w:r>
        <w:rPr>
          <w:rFonts w:ascii="ＭＳ Ｐゴシック" w:eastAsia="ＭＳ Ｐゴシック" w:hAnsi="ＭＳ Ｐゴシック" w:cs="メイリオ" w:hint="eastAsia"/>
          <w:sz w:val="22"/>
        </w:rPr>
        <w:t>体</w:t>
      </w:r>
      <w:r w:rsidRPr="006B25BD">
        <w:rPr>
          <w:rFonts w:ascii="ＭＳ Ｐゴシック" w:eastAsia="ＭＳ Ｐゴシック" w:hAnsi="ＭＳ Ｐゴシック" w:cs="メイリオ" w:hint="eastAsia"/>
          <w:sz w:val="22"/>
        </w:rPr>
        <w:t>調がすぐれないときは無理をせず、受講をご遠慮くださ</w:t>
      </w:r>
      <w:r>
        <w:rPr>
          <w:rFonts w:ascii="ＭＳ Ｐゴシック" w:eastAsia="ＭＳ Ｐゴシック" w:hAnsi="ＭＳ Ｐゴシック" w:cs="メイリオ" w:hint="eastAsia"/>
          <w:sz w:val="22"/>
        </w:rPr>
        <w:t>い</w:t>
      </w:r>
      <w:r w:rsidRPr="006B25BD">
        <w:rPr>
          <w:rFonts w:ascii="ＭＳ Ｐゴシック" w:eastAsia="ＭＳ Ｐゴシック" w:hAnsi="ＭＳ Ｐゴシック" w:cs="メイリオ" w:hint="eastAsia"/>
          <w:sz w:val="22"/>
        </w:rPr>
        <w:t>。</w:t>
      </w:r>
      <w:r>
        <w:rPr>
          <w:rFonts w:ascii="ＭＳ Ｐゴシック" w:eastAsia="ＭＳ Ｐゴシック" w:hAnsi="ＭＳ Ｐゴシック" w:cs="メイリオ" w:hint="eastAsia"/>
          <w:sz w:val="22"/>
        </w:rPr>
        <w:t>講座当日朝に検温をお願いいたします。</w:t>
      </w:r>
    </w:p>
    <w:p w14:paraId="4A9746F4" w14:textId="77777777" w:rsidR="008D34B6" w:rsidRDefault="008D34B6" w:rsidP="008D34B6">
      <w:pPr>
        <w:spacing w:line="240" w:lineRule="atLeast"/>
        <w:ind w:left="220" w:right="238" w:hangingChars="100" w:hanging="220"/>
        <w:jc w:val="lef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・ご自身や同居するご家族に発熱がある、強い倦怠感や咳込むなどの風邪症状がある、味覚・嗅覚に違和感があるなど新型コロナウイルス感染が疑われる症状があった場合は、受講をお控えください。、</w:t>
      </w:r>
    </w:p>
    <w:p w14:paraId="2889E0B9" w14:textId="77777777" w:rsidR="008D34B6" w:rsidRPr="006B25BD" w:rsidRDefault="008D34B6" w:rsidP="008D34B6">
      <w:pPr>
        <w:spacing w:line="240" w:lineRule="atLeast"/>
        <w:ind w:left="220" w:right="238" w:hangingChars="100" w:hanging="220"/>
        <w:jc w:val="left"/>
        <w:rPr>
          <w:rFonts w:ascii="ＭＳ Ｐゴシック" w:eastAsia="ＭＳ Ｐゴシック" w:hAnsi="ＭＳ Ｐゴシック" w:cs="メイリオ"/>
          <w:sz w:val="22"/>
        </w:rPr>
      </w:pPr>
      <w:r>
        <w:rPr>
          <w:rFonts w:ascii="ＭＳ Ｐゴシック" w:eastAsia="ＭＳ Ｐゴシック" w:hAnsi="ＭＳ Ｐゴシック" w:cs="メイリオ" w:hint="eastAsia"/>
          <w:sz w:val="22"/>
        </w:rPr>
        <w:t>・</w:t>
      </w:r>
      <w:r w:rsidRPr="006B25BD">
        <w:rPr>
          <w:rFonts w:ascii="ＭＳ Ｐゴシック" w:eastAsia="ＭＳ Ｐゴシック" w:hAnsi="ＭＳ Ｐゴシック" w:cs="メイリオ" w:hint="eastAsia"/>
          <w:sz w:val="22"/>
        </w:rPr>
        <w:t>受講中に体の変調に気付いたときは、すぐに講師にお申し出ください。</w:t>
      </w:r>
    </w:p>
    <w:p w14:paraId="4C7EEA21" w14:textId="77777777" w:rsidR="008D34B6" w:rsidRPr="006B25BD" w:rsidRDefault="008D34B6" w:rsidP="008D34B6">
      <w:pPr>
        <w:spacing w:line="240" w:lineRule="atLeast"/>
        <w:ind w:left="220" w:right="238" w:hangingChars="100" w:hanging="220"/>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･天候状況等により、講座を中止したり、時間の短縮やコース変更をしたりする場合があります。その際の決定は、文化センターまたは講師が判断します。</w:t>
      </w:r>
    </w:p>
    <w:p w14:paraId="3BE8D46C"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・講座中は、講師または文化センターの指示に従ってください。</w:t>
      </w:r>
    </w:p>
    <w:p w14:paraId="6E2A044E"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・手荷物は各自で管理をお願いします。忘れ物や盗難に関して、文化センターと講師は一切の</w:t>
      </w:r>
    </w:p>
    <w:p w14:paraId="5CF412B4"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sz w:val="22"/>
        </w:rPr>
        <w:t xml:space="preserve">　</w:t>
      </w:r>
      <w:r w:rsidRPr="006B25BD">
        <w:rPr>
          <w:rFonts w:ascii="ＭＳ Ｐゴシック" w:eastAsia="ＭＳ Ｐゴシック" w:hAnsi="ＭＳ Ｐゴシック" w:cs="メイリオ" w:hint="eastAsia"/>
          <w:sz w:val="22"/>
        </w:rPr>
        <w:t>責任を</w:t>
      </w:r>
      <w:r w:rsidRPr="006B25BD">
        <w:rPr>
          <w:rFonts w:ascii="ＭＳ Ｐゴシック" w:eastAsia="ＭＳ Ｐゴシック" w:hAnsi="ＭＳ Ｐゴシック" w:cs="メイリオ"/>
          <w:sz w:val="22"/>
        </w:rPr>
        <w:t>負いかねます。</w:t>
      </w:r>
    </w:p>
    <w:p w14:paraId="1A7E72A9"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・緊急時など必要に応じて、お電話番号を講師に伝える場合があります。</w:t>
      </w:r>
    </w:p>
    <w:p w14:paraId="00018D1F"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・講座資料として写真を撮影し、広告などに掲載する場合があります。</w:t>
      </w:r>
    </w:p>
    <w:p w14:paraId="568F9BED"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 xml:space="preserve">・講座中のケガについては、文化センターまたは講師は応急処置のみを行い、その後の治療や　</w:t>
      </w:r>
    </w:p>
    <w:p w14:paraId="5E5DBFBE" w14:textId="77777777" w:rsidR="008D34B6" w:rsidRPr="006B25BD" w:rsidRDefault="008D34B6" w:rsidP="008D34B6">
      <w:pPr>
        <w:spacing w:line="240" w:lineRule="atLeast"/>
        <w:ind w:leftChars="50" w:left="215" w:right="238" w:hangingChars="50" w:hanging="110"/>
        <w:jc w:val="left"/>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その他の責任は負いません。必要な場合は救急車を要請しますが、救急隊員や医療機関などに、お電話番号･ご住所等の個人情報を伝える場合があります。</w:t>
      </w:r>
    </w:p>
    <w:p w14:paraId="4D91D243"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p>
    <w:p w14:paraId="6E3C1FF1" w14:textId="77777777" w:rsidR="008D34B6" w:rsidRPr="006B25BD" w:rsidRDefault="008D34B6" w:rsidP="008D34B6">
      <w:pPr>
        <w:spacing w:line="240" w:lineRule="atLeast"/>
        <w:ind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≪傷害保険について≫</w:t>
      </w:r>
    </w:p>
    <w:p w14:paraId="13A244F5" w14:textId="77777777" w:rsidR="008D34B6" w:rsidRPr="006B25BD" w:rsidRDefault="008D34B6" w:rsidP="008D34B6">
      <w:pPr>
        <w:spacing w:line="240" w:lineRule="atLeast"/>
        <w:ind w:left="220" w:right="238" w:hangingChars="100" w:hanging="220"/>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 xml:space="preserve">　お申し込み時に団体傷害保険にご加入いただいております。受講中のケガへの補償は、この保険の範囲内となります。別紙のご案内を必ずご覧のうえ、補償内容をご確認ください。補償 内容が十分でないと判断された方は、各自で保険にご加入ください。</w:t>
      </w:r>
    </w:p>
    <w:p w14:paraId="533C2DC4" w14:textId="77777777" w:rsidR="008D34B6" w:rsidRPr="006B25BD" w:rsidRDefault="008D34B6" w:rsidP="008D34B6">
      <w:pPr>
        <w:spacing w:line="240" w:lineRule="atLeast"/>
        <w:ind w:left="220" w:right="238" w:hangingChars="100" w:hanging="220"/>
        <w:rPr>
          <w:rFonts w:ascii="ＭＳ Ｐゴシック" w:eastAsia="ＭＳ Ｐゴシック" w:hAnsi="ＭＳ Ｐゴシック" w:cs="メイリオ"/>
          <w:sz w:val="22"/>
        </w:rPr>
      </w:pPr>
    </w:p>
    <w:p w14:paraId="46B48BF9" w14:textId="77777777" w:rsidR="008D34B6" w:rsidRPr="006B25BD" w:rsidRDefault="008D34B6" w:rsidP="008D34B6">
      <w:pPr>
        <w:spacing w:line="240" w:lineRule="atLeast"/>
        <w:ind w:right="238"/>
        <w:rPr>
          <w:rFonts w:ascii="ＭＳ Ｐゴシック" w:eastAsia="ＭＳ Ｐゴシック" w:hAnsi="ＭＳ Ｐゴシック" w:cs="メイリオ"/>
          <w:b/>
          <w:sz w:val="22"/>
        </w:rPr>
      </w:pPr>
      <w:r w:rsidRPr="006B25BD">
        <w:rPr>
          <w:rFonts w:ascii="ＭＳ Ｐゴシック" w:eastAsia="ＭＳ Ｐゴシック" w:hAnsi="ＭＳ Ｐゴシック" w:cs="メイリオ" w:hint="eastAsia"/>
          <w:sz w:val="22"/>
        </w:rPr>
        <w:t>■</w:t>
      </w:r>
      <w:r w:rsidRPr="006B25BD">
        <w:rPr>
          <w:rFonts w:ascii="ＭＳ Ｐゴシック" w:eastAsia="ＭＳ Ｐゴシック" w:hAnsi="ＭＳ Ｐゴシック" w:cs="メイリオ" w:hint="eastAsia"/>
          <w:b/>
          <w:sz w:val="22"/>
        </w:rPr>
        <w:t>欠席連絡</w:t>
      </w:r>
    </w:p>
    <w:p w14:paraId="176AAC25" w14:textId="77777777" w:rsidR="008D34B6" w:rsidRPr="006B25BD" w:rsidRDefault="008D34B6" w:rsidP="008D34B6">
      <w:pPr>
        <w:spacing w:line="240" w:lineRule="atLeast"/>
        <w:ind w:left="220" w:right="238" w:hangingChars="100" w:hanging="220"/>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 xml:space="preserve">　・前日まで…道新文化センター011-241-0123（平日9：30～20：00　土曜9：30～18：00）</w:t>
      </w:r>
    </w:p>
    <w:p w14:paraId="725AD55D" w14:textId="77777777" w:rsidR="008D34B6" w:rsidRPr="006B25BD" w:rsidRDefault="008D34B6" w:rsidP="008D34B6">
      <w:pPr>
        <w:spacing w:line="240" w:lineRule="atLeast"/>
        <w:ind w:leftChars="100" w:left="210"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・当日…下記の緊急連絡先へ。</w:t>
      </w:r>
    </w:p>
    <w:p w14:paraId="21B84D65" w14:textId="77777777" w:rsidR="008D34B6" w:rsidRPr="006B25BD" w:rsidRDefault="008D34B6" w:rsidP="008D34B6">
      <w:pPr>
        <w:spacing w:line="240" w:lineRule="atLeast"/>
        <w:ind w:leftChars="100" w:left="210" w:right="238"/>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※当日の欠席連絡はどうしても必要というものではありません。来られていない方がいらしても午前10：00になりましたら集合場所を離れ、予定通り講座を始めますので、ご了承ください。</w:t>
      </w:r>
    </w:p>
    <w:p w14:paraId="367DD1DE" w14:textId="77777777" w:rsidR="008D34B6" w:rsidRPr="006B25BD" w:rsidRDefault="008D34B6" w:rsidP="008D34B6">
      <w:pPr>
        <w:spacing w:line="240" w:lineRule="atLeast"/>
        <w:ind w:left="220" w:right="238" w:hangingChars="100" w:hanging="220"/>
        <w:rPr>
          <w:rFonts w:ascii="ＭＳ Ｐゴシック" w:eastAsia="ＭＳ Ｐゴシック" w:hAnsi="ＭＳ Ｐゴシック" w:cs="メイリオ"/>
          <w:sz w:val="22"/>
        </w:rPr>
      </w:pPr>
    </w:p>
    <w:p w14:paraId="13E8F1A4" w14:textId="77777777" w:rsidR="008D34B6" w:rsidRPr="006B25BD" w:rsidRDefault="008D34B6" w:rsidP="008D34B6">
      <w:pPr>
        <w:spacing w:line="240" w:lineRule="atLeast"/>
        <w:ind w:right="238"/>
        <w:rPr>
          <w:rFonts w:ascii="ＭＳ Ｐゴシック" w:eastAsia="ＭＳ Ｐゴシック" w:hAnsi="ＭＳ Ｐゴシック" w:cs="メイリオ"/>
          <w:b/>
          <w:sz w:val="22"/>
        </w:rPr>
      </w:pPr>
      <w:r w:rsidRPr="006B25BD">
        <w:rPr>
          <w:rFonts w:ascii="ＭＳ Ｐゴシック" w:eastAsia="ＭＳ Ｐゴシック" w:hAnsi="ＭＳ Ｐゴシック" w:cs="メイリオ" w:hint="eastAsia"/>
          <w:sz w:val="22"/>
        </w:rPr>
        <w:t>■</w:t>
      </w:r>
      <w:r w:rsidRPr="006B25BD">
        <w:rPr>
          <w:rFonts w:ascii="ＭＳ Ｐゴシック" w:eastAsia="ＭＳ Ｐゴシック" w:hAnsi="ＭＳ Ｐゴシック" w:cs="メイリオ" w:hint="eastAsia"/>
          <w:b/>
          <w:sz w:val="22"/>
        </w:rPr>
        <w:t>緊急連絡先（講座当日のみ）</w:t>
      </w:r>
    </w:p>
    <w:p w14:paraId="6A8AD8B2" w14:textId="3A7DE25B" w:rsidR="008D34B6" w:rsidRDefault="008D34B6" w:rsidP="008D34B6">
      <w:pPr>
        <w:spacing w:line="240" w:lineRule="atLeast"/>
        <w:ind w:left="220" w:right="238" w:hangingChars="100" w:hanging="220"/>
        <w:jc w:val="left"/>
        <w:rPr>
          <w:rFonts w:ascii="ＭＳ Ｐゴシック" w:eastAsia="ＭＳ Ｐゴシック" w:hAnsi="ＭＳ Ｐゴシック" w:cs="メイリオ"/>
          <w:sz w:val="22"/>
        </w:rPr>
      </w:pPr>
      <w:r w:rsidRPr="006B25BD">
        <w:rPr>
          <w:rFonts w:ascii="ＭＳ Ｐゴシック" w:eastAsia="ＭＳ Ｐゴシック" w:hAnsi="ＭＳ Ｐゴシック" w:cs="メイリオ" w:hint="eastAsia"/>
          <w:sz w:val="22"/>
        </w:rPr>
        <w:t>道新文化センター　080-1972-0831（担当：宍戸）</w:t>
      </w:r>
      <w:r>
        <w:rPr>
          <w:rFonts w:ascii="ＭＳ Ｐゴシック" w:eastAsia="ＭＳ Ｐゴシック" w:hAnsi="ＭＳ Ｐゴシック" w:cs="メイリオ" w:hint="eastAsia"/>
          <w:sz w:val="22"/>
        </w:rPr>
        <w:t xml:space="preserve">　　　　　　　　　　　　　　　　　　　　　　　　　　　　　　　以上　　　</w:t>
      </w:r>
    </w:p>
    <w:p w14:paraId="07D521D1" w14:textId="1A2B2C0F" w:rsidR="00DA03BB" w:rsidRPr="00DA03BB" w:rsidRDefault="00DA03BB" w:rsidP="00970E2D">
      <w:pPr>
        <w:spacing w:line="240" w:lineRule="atLeast"/>
        <w:ind w:right="238"/>
        <w:jc w:val="left"/>
        <w:rPr>
          <w:rFonts w:ascii="ＭＳ Ｐゴシック" w:eastAsia="ＭＳ Ｐゴシック" w:hAnsi="ＭＳ Ｐゴシック" w:cs="メイリオ" w:hint="eastAsia"/>
          <w:sz w:val="24"/>
          <w:szCs w:val="24"/>
        </w:rPr>
      </w:pPr>
    </w:p>
    <w:sectPr w:rsidR="00DA03BB" w:rsidRPr="00DA03BB" w:rsidSect="00CD1B07">
      <w:pgSz w:w="11906" w:h="16838"/>
      <w:pgMar w:top="28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CBC8" w14:textId="77777777" w:rsidR="00C07F13" w:rsidRDefault="00C07F13" w:rsidP="0091589E">
      <w:r>
        <w:separator/>
      </w:r>
    </w:p>
  </w:endnote>
  <w:endnote w:type="continuationSeparator" w:id="0">
    <w:p w14:paraId="7CAB2977" w14:textId="77777777" w:rsidR="00C07F13" w:rsidRDefault="00C07F13" w:rsidP="0091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8C5B" w14:textId="77777777" w:rsidR="00C07F13" w:rsidRDefault="00C07F13" w:rsidP="0091589E">
      <w:r>
        <w:separator/>
      </w:r>
    </w:p>
  </w:footnote>
  <w:footnote w:type="continuationSeparator" w:id="0">
    <w:p w14:paraId="14CB2A78" w14:textId="77777777" w:rsidR="00C07F13" w:rsidRDefault="00C07F13" w:rsidP="0091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1E"/>
    <w:rsid w:val="000148FB"/>
    <w:rsid w:val="000669BE"/>
    <w:rsid w:val="0009691E"/>
    <w:rsid w:val="000B75F7"/>
    <w:rsid w:val="000F5789"/>
    <w:rsid w:val="0016764C"/>
    <w:rsid w:val="00181086"/>
    <w:rsid w:val="001C090C"/>
    <w:rsid w:val="001E5627"/>
    <w:rsid w:val="001E5E70"/>
    <w:rsid w:val="001E7767"/>
    <w:rsid w:val="002023B6"/>
    <w:rsid w:val="00203806"/>
    <w:rsid w:val="00222A58"/>
    <w:rsid w:val="00222D1F"/>
    <w:rsid w:val="00277B14"/>
    <w:rsid w:val="00291003"/>
    <w:rsid w:val="00295F72"/>
    <w:rsid w:val="002D212E"/>
    <w:rsid w:val="002D552A"/>
    <w:rsid w:val="002D7832"/>
    <w:rsid w:val="00332BA9"/>
    <w:rsid w:val="0034349C"/>
    <w:rsid w:val="003C3DC1"/>
    <w:rsid w:val="003D038A"/>
    <w:rsid w:val="003D359D"/>
    <w:rsid w:val="00414029"/>
    <w:rsid w:val="00445EFE"/>
    <w:rsid w:val="0046703D"/>
    <w:rsid w:val="00482B22"/>
    <w:rsid w:val="0049008C"/>
    <w:rsid w:val="00494B1C"/>
    <w:rsid w:val="004C4271"/>
    <w:rsid w:val="004D3749"/>
    <w:rsid w:val="005349FF"/>
    <w:rsid w:val="005A471E"/>
    <w:rsid w:val="005A6B23"/>
    <w:rsid w:val="005B1DFE"/>
    <w:rsid w:val="005B3A8E"/>
    <w:rsid w:val="005B76A0"/>
    <w:rsid w:val="005C4B06"/>
    <w:rsid w:val="005F703E"/>
    <w:rsid w:val="00607238"/>
    <w:rsid w:val="006663D0"/>
    <w:rsid w:val="006D4689"/>
    <w:rsid w:val="006D5A34"/>
    <w:rsid w:val="006E4CA9"/>
    <w:rsid w:val="0070750E"/>
    <w:rsid w:val="00737FFD"/>
    <w:rsid w:val="00742C0F"/>
    <w:rsid w:val="007979F4"/>
    <w:rsid w:val="007A43E2"/>
    <w:rsid w:val="007C24D7"/>
    <w:rsid w:val="007C338D"/>
    <w:rsid w:val="007C6AFA"/>
    <w:rsid w:val="007F6CDE"/>
    <w:rsid w:val="00805866"/>
    <w:rsid w:val="00843420"/>
    <w:rsid w:val="00860DE6"/>
    <w:rsid w:val="008836A5"/>
    <w:rsid w:val="008B7577"/>
    <w:rsid w:val="008D34B6"/>
    <w:rsid w:val="0091589E"/>
    <w:rsid w:val="0092167D"/>
    <w:rsid w:val="00940BEF"/>
    <w:rsid w:val="00970E2D"/>
    <w:rsid w:val="00A01054"/>
    <w:rsid w:val="00A2015B"/>
    <w:rsid w:val="00A24124"/>
    <w:rsid w:val="00A30190"/>
    <w:rsid w:val="00A524A1"/>
    <w:rsid w:val="00A91133"/>
    <w:rsid w:val="00A93F99"/>
    <w:rsid w:val="00AF6424"/>
    <w:rsid w:val="00B03EAA"/>
    <w:rsid w:val="00B16866"/>
    <w:rsid w:val="00B34DD6"/>
    <w:rsid w:val="00B51A0D"/>
    <w:rsid w:val="00B63F12"/>
    <w:rsid w:val="00B67E98"/>
    <w:rsid w:val="00B8417C"/>
    <w:rsid w:val="00B94C64"/>
    <w:rsid w:val="00BA321B"/>
    <w:rsid w:val="00BC1198"/>
    <w:rsid w:val="00BD58FC"/>
    <w:rsid w:val="00BE2A57"/>
    <w:rsid w:val="00C0563B"/>
    <w:rsid w:val="00C07F13"/>
    <w:rsid w:val="00C20FF2"/>
    <w:rsid w:val="00C26575"/>
    <w:rsid w:val="00C57DBB"/>
    <w:rsid w:val="00CA42EF"/>
    <w:rsid w:val="00CC254A"/>
    <w:rsid w:val="00CC5B6A"/>
    <w:rsid w:val="00CD1B07"/>
    <w:rsid w:val="00CF33E3"/>
    <w:rsid w:val="00D0156C"/>
    <w:rsid w:val="00D2088F"/>
    <w:rsid w:val="00D4129F"/>
    <w:rsid w:val="00D43F0A"/>
    <w:rsid w:val="00D65F5D"/>
    <w:rsid w:val="00D8568C"/>
    <w:rsid w:val="00D87E23"/>
    <w:rsid w:val="00D92722"/>
    <w:rsid w:val="00DA03BB"/>
    <w:rsid w:val="00DC0F1A"/>
    <w:rsid w:val="00DD447C"/>
    <w:rsid w:val="00E01411"/>
    <w:rsid w:val="00E2271D"/>
    <w:rsid w:val="00E263F8"/>
    <w:rsid w:val="00E837B5"/>
    <w:rsid w:val="00F25F16"/>
    <w:rsid w:val="00F41A4D"/>
    <w:rsid w:val="00F607C0"/>
    <w:rsid w:val="00F655F7"/>
    <w:rsid w:val="00F879D3"/>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75464"/>
  <w15:chartTrackingRefBased/>
  <w15:docId w15:val="{EC847932-5570-42EA-9AFD-BE4852BA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BEF"/>
  </w:style>
  <w:style w:type="character" w:customStyle="1" w:styleId="a4">
    <w:name w:val="日付 (文字)"/>
    <w:basedOn w:val="a0"/>
    <w:link w:val="a3"/>
    <w:uiPriority w:val="99"/>
    <w:semiHidden/>
    <w:rsid w:val="00940BEF"/>
  </w:style>
  <w:style w:type="table" w:styleId="a5">
    <w:name w:val="Table Grid"/>
    <w:basedOn w:val="a1"/>
    <w:uiPriority w:val="39"/>
    <w:rsid w:val="005A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A03BB"/>
    <w:pPr>
      <w:ind w:leftChars="400" w:left="840"/>
    </w:pPr>
  </w:style>
  <w:style w:type="paragraph" w:styleId="a7">
    <w:name w:val="header"/>
    <w:basedOn w:val="a"/>
    <w:link w:val="a8"/>
    <w:uiPriority w:val="99"/>
    <w:unhideWhenUsed/>
    <w:rsid w:val="0091589E"/>
    <w:pPr>
      <w:tabs>
        <w:tab w:val="center" w:pos="4252"/>
        <w:tab w:val="right" w:pos="8504"/>
      </w:tabs>
      <w:snapToGrid w:val="0"/>
    </w:pPr>
  </w:style>
  <w:style w:type="character" w:customStyle="1" w:styleId="a8">
    <w:name w:val="ヘッダー (文字)"/>
    <w:basedOn w:val="a0"/>
    <w:link w:val="a7"/>
    <w:uiPriority w:val="99"/>
    <w:rsid w:val="0091589E"/>
  </w:style>
  <w:style w:type="paragraph" w:styleId="a9">
    <w:name w:val="footer"/>
    <w:basedOn w:val="a"/>
    <w:link w:val="aa"/>
    <w:uiPriority w:val="99"/>
    <w:unhideWhenUsed/>
    <w:rsid w:val="0091589E"/>
    <w:pPr>
      <w:tabs>
        <w:tab w:val="center" w:pos="4252"/>
        <w:tab w:val="right" w:pos="8504"/>
      </w:tabs>
      <w:snapToGrid w:val="0"/>
    </w:pPr>
  </w:style>
  <w:style w:type="character" w:customStyle="1" w:styleId="aa">
    <w:name w:val="フッター (文字)"/>
    <w:basedOn w:val="a0"/>
    <w:link w:val="a9"/>
    <w:uiPriority w:val="99"/>
    <w:rsid w:val="0091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ED3B-8BED-46EF-9414-4E56AC58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悦子</dc:creator>
  <cp:keywords/>
  <dc:description/>
  <cp:lastModifiedBy>宍戸 恵子</cp:lastModifiedBy>
  <cp:revision>97</cp:revision>
  <cp:lastPrinted>2022-02-28T07:30:00Z</cp:lastPrinted>
  <dcterms:created xsi:type="dcterms:W3CDTF">2019-02-19T02:28:00Z</dcterms:created>
  <dcterms:modified xsi:type="dcterms:W3CDTF">2022-02-28T07:33:00Z</dcterms:modified>
</cp:coreProperties>
</file>