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28" w:rsidRPr="00D24828" w:rsidRDefault="00D24828" w:rsidP="00D24828">
      <w:pPr>
        <w:widowControl/>
        <w:shd w:val="clear" w:color="auto" w:fill="FFFFFF"/>
        <w:snapToGrid w:val="0"/>
        <w:spacing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28"/>
          <w:szCs w:val="27"/>
        </w:rPr>
      </w:pPr>
      <w:r w:rsidRPr="00D80A50">
        <w:rPr>
          <w:rFonts w:ascii="標楷體" w:eastAsia="標楷體" w:hAnsi="標楷體" w:cs="新細明體" w:hint="eastAsia"/>
          <w:b/>
          <w:bCs/>
          <w:color w:val="343A40"/>
          <w:spacing w:val="16"/>
          <w:kern w:val="0"/>
          <w:sz w:val="36"/>
          <w:szCs w:val="28"/>
        </w:rPr>
        <w:t>證書內容異動</w:t>
      </w:r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>／急件審查／</w:t>
      </w:r>
      <w:proofErr w:type="gramStart"/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>審退</w:t>
      </w:r>
      <w:r w:rsidRPr="00D80A50">
        <w:rPr>
          <w:rFonts w:ascii="標楷體" w:eastAsia="標楷體" w:hAnsi="標楷體" w:cs="新細明體" w:hint="eastAsia"/>
          <w:b/>
          <w:bCs/>
          <w:color w:val="343A40"/>
          <w:spacing w:val="16"/>
          <w:kern w:val="0"/>
          <w:sz w:val="36"/>
          <w:szCs w:val="28"/>
        </w:rPr>
        <w:t>案件</w:t>
      </w:r>
      <w:proofErr w:type="gramEnd"/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>申訴</w:t>
      </w:r>
      <w:r w:rsidRPr="00D80A50">
        <w:rPr>
          <w:rFonts w:ascii="標楷體" w:eastAsia="標楷體" w:hAnsi="標楷體" w:cs="新細明體" w:hint="eastAsia"/>
          <w:b/>
          <w:bCs/>
          <w:color w:val="343A40"/>
          <w:spacing w:val="16"/>
          <w:kern w:val="0"/>
          <w:sz w:val="36"/>
          <w:szCs w:val="28"/>
        </w:rPr>
        <w:t>會議</w:t>
      </w:r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 xml:space="preserve"> 申請表</w:t>
      </w:r>
    </w:p>
    <w:tbl>
      <w:tblPr>
        <w:tblStyle w:val="a5"/>
        <w:tblW w:w="9918" w:type="dxa"/>
        <w:jc w:val="center"/>
        <w:tblLook w:val="04A0" w:firstRow="1" w:lastRow="0" w:firstColumn="1" w:lastColumn="0" w:noHBand="0" w:noVBand="1"/>
      </w:tblPr>
      <w:tblGrid>
        <w:gridCol w:w="1479"/>
        <w:gridCol w:w="3336"/>
        <w:gridCol w:w="1417"/>
        <w:gridCol w:w="3686"/>
      </w:tblGrid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申請日期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___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 xml:space="preserve">  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 xml:space="preserve"> 年 ___ 月 ___ 日</w:t>
            </w: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檢測實驗室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聯絡人姓名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聯絡人職稱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聯絡人電話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電子郵件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App 名稱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案件編號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申請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項目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證書內容異動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急件合格證書審查申請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</w:t>
            </w:r>
            <w:proofErr w:type="gramStart"/>
            <w:r w:rsidRPr="00D24828">
              <w:rPr>
                <w:rFonts w:ascii="標楷體" w:eastAsia="標楷體" w:hAnsi="標楷體" w:cs="新細明體"/>
                <w:bCs/>
                <w:szCs w:val="24"/>
              </w:rPr>
              <w:t>審退案件</w:t>
            </w:r>
            <w:proofErr w:type="gramEnd"/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申訴申請</w:t>
            </w: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請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費用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（含稅）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□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證書異動500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元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，共__件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□急件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審查8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,000 元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，共__件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□申訴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會議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30,000 元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，共__件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費用合計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：</w:t>
            </w: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匯款證明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 xml:space="preserve">□已完成匯款 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□匯款日期： ___ 月 ___ 日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□帳號後五碼：</w:t>
            </w: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統一編號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(</w:t>
            </w:r>
            <w:r w:rsidRPr="00D24828">
              <w:rPr>
                <w:rFonts w:ascii="標楷體" w:eastAsia="標楷體" w:hAnsi="標楷體" w:cs="新細明體"/>
                <w:color w:val="BFBFBF" w:themeColor="background1" w:themeShade="BF"/>
                <w:szCs w:val="24"/>
              </w:rPr>
              <w:t>即為發票開立對象</w:t>
            </w:r>
            <w:r w:rsidRPr="00D24828">
              <w:rPr>
                <w:rFonts w:ascii="標楷體" w:eastAsia="標楷體" w:hAnsi="標楷體" w:cs="新細明體" w:hint="eastAsia"/>
                <w:color w:val="BFBFBF" w:themeColor="background1" w:themeShade="BF"/>
                <w:szCs w:val="24"/>
              </w:rPr>
              <w:t>；</w:t>
            </w:r>
            <w:r w:rsidRPr="00D24828">
              <w:rPr>
                <w:rFonts w:ascii="標楷體" w:eastAsia="標楷體" w:hAnsi="標楷體" w:cs="新細明體"/>
                <w:color w:val="BFBFBF" w:themeColor="background1" w:themeShade="BF"/>
                <w:szCs w:val="24"/>
              </w:rPr>
              <w:t>匯款手續費請自行負擔)</w:t>
            </w: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申訴理由</w:t>
            </w:r>
          </w:p>
        </w:tc>
        <w:tc>
          <w:tcPr>
            <w:tcW w:w="8439" w:type="dxa"/>
            <w:gridSpan w:val="3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若勾</w:t>
            </w:r>
            <w:proofErr w:type="gramStart"/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選</w:t>
            </w:r>
            <w:r w:rsidRPr="00D24828"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  <w:t>審退</w:t>
            </w:r>
            <w:proofErr w:type="gramEnd"/>
            <w:r w:rsidRPr="00D24828"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  <w:t>案件申訴申請</w:t>
            </w:r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，</w:t>
            </w:r>
            <w:r w:rsidRPr="00D24828"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  <w:t>請詳述異議理由，以利專家會議合議審酌</w:t>
            </w:r>
          </w:p>
        </w:tc>
      </w:tr>
    </w:tbl>
    <w:p w:rsidR="00D24828" w:rsidRPr="00D24828" w:rsidRDefault="00D24828" w:rsidP="00D24828">
      <w:pPr>
        <w:spacing w:beforeLines="100" w:before="360"/>
        <w:rPr>
          <w:rFonts w:ascii="標楷體" w:eastAsia="標楷體" w:hAnsi="標楷體"/>
          <w:szCs w:val="24"/>
        </w:rPr>
      </w:pPr>
      <w:r w:rsidRPr="00D24828">
        <w:rPr>
          <w:rFonts w:ascii="標楷體" w:eastAsia="標楷體" w:hAnsi="標楷體" w:hint="eastAsia"/>
          <w:spacing w:val="16"/>
          <w:szCs w:val="24"/>
        </w:rPr>
        <w:t>申請程序說明</w:t>
      </w:r>
      <w:r w:rsidRPr="00D24828">
        <w:rPr>
          <w:rFonts w:ascii="標楷體" w:eastAsia="標楷體" w:hAnsi="標楷體" w:hint="eastAsia"/>
          <w:szCs w:val="24"/>
        </w:rPr>
        <w:t>：</w:t>
      </w:r>
    </w:p>
    <w:p w:rsidR="00D24828" w:rsidRPr="00D24828" w:rsidRDefault="00D24828" w:rsidP="00D24828">
      <w:pPr>
        <w:widowControl/>
        <w:numPr>
          <w:ilvl w:val="0"/>
          <w:numId w:val="1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kern w:val="0"/>
          <w:szCs w:val="24"/>
        </w:rPr>
        <w:t>由檢測實驗室填寫「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證書內容異動</w:t>
      </w:r>
      <w:r w:rsidR="00C82F6F" w:rsidRPr="00D24828">
        <w:rPr>
          <w:rFonts w:ascii="標楷體" w:eastAsia="標楷體" w:hAnsi="標楷體" w:cs="新細明體"/>
          <w:kern w:val="0"/>
          <w:szCs w:val="24"/>
        </w:rPr>
        <w:t>／</w:t>
      </w:r>
      <w:r w:rsidRPr="00D24828">
        <w:rPr>
          <w:rFonts w:ascii="標楷體" w:eastAsia="標楷體" w:hAnsi="標楷體" w:cs="新細明體"/>
          <w:kern w:val="0"/>
          <w:szCs w:val="24"/>
        </w:rPr>
        <w:t>急件審查／</w:t>
      </w:r>
      <w:proofErr w:type="gramStart"/>
      <w:r w:rsidRPr="00D24828">
        <w:rPr>
          <w:rFonts w:ascii="標楷體" w:eastAsia="標楷體" w:hAnsi="標楷體" w:cs="新細明體"/>
          <w:kern w:val="0"/>
          <w:szCs w:val="24"/>
        </w:rPr>
        <w:t>審退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案件</w:t>
      </w:r>
      <w:proofErr w:type="gramEnd"/>
      <w:r w:rsidRPr="00D24828">
        <w:rPr>
          <w:rFonts w:ascii="標楷體" w:eastAsia="標楷體" w:hAnsi="標楷體" w:cs="新細明體"/>
          <w:kern w:val="0"/>
          <w:szCs w:val="24"/>
        </w:rPr>
        <w:t>申訴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會議</w:t>
      </w:r>
      <w:r w:rsidRPr="00D24828">
        <w:rPr>
          <w:rFonts w:ascii="標楷體" w:eastAsia="標楷體" w:hAnsi="標楷體" w:cs="新細明體"/>
          <w:kern w:val="0"/>
          <w:szCs w:val="24"/>
        </w:rPr>
        <w:t xml:space="preserve"> 申請表」</w:t>
      </w:r>
      <w:r w:rsidR="0043786F" w:rsidRPr="00D24828">
        <w:rPr>
          <w:rFonts w:ascii="標楷體" w:eastAsia="標楷體" w:hAnsi="標楷體" w:cs="新細明體"/>
          <w:kern w:val="0"/>
          <w:szCs w:val="24"/>
        </w:rPr>
        <w:t>提出申請</w:t>
      </w:r>
      <w:r w:rsidRPr="00D24828">
        <w:rPr>
          <w:rFonts w:ascii="標楷體" w:eastAsia="標楷體" w:hAnsi="標楷體" w:cs="新細明體"/>
          <w:kern w:val="0"/>
          <w:szCs w:val="24"/>
        </w:rPr>
        <w:t>。</w:t>
      </w:r>
    </w:p>
    <w:p w:rsidR="00D24828" w:rsidRPr="00D24828" w:rsidRDefault="00D24828" w:rsidP="00D24828">
      <w:pPr>
        <w:widowControl/>
        <w:numPr>
          <w:ilvl w:val="0"/>
          <w:numId w:val="1"/>
        </w:numPr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kern w:val="0"/>
          <w:szCs w:val="24"/>
        </w:rPr>
        <w:t>申請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表等</w:t>
      </w:r>
      <w:r w:rsidRPr="00D24828">
        <w:rPr>
          <w:rFonts w:ascii="標楷體" w:eastAsia="標楷體" w:hAnsi="標楷體" w:cs="新細明體"/>
          <w:kern w:val="0"/>
          <w:szCs w:val="24"/>
        </w:rPr>
        <w:t>資料齊備後，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申請</w:t>
      </w:r>
      <w:r w:rsidRPr="00D24828">
        <w:rPr>
          <w:rFonts w:ascii="標楷體" w:eastAsia="標楷體" w:hAnsi="標楷體" w:cs="新細明體"/>
          <w:kern w:val="0"/>
          <w:szCs w:val="24"/>
        </w:rPr>
        <w:t>作業</w:t>
      </w:r>
      <w:r w:rsidR="005707BF">
        <w:rPr>
          <w:rFonts w:ascii="標楷體" w:eastAsia="標楷體" w:hAnsi="標楷體" w:cs="新細明體" w:hint="eastAsia"/>
          <w:kern w:val="0"/>
          <w:szCs w:val="24"/>
        </w:rPr>
        <w:t>如下：</w:t>
      </w:r>
    </w:p>
    <w:p w:rsidR="00D24828" w:rsidRPr="00D24828" w:rsidRDefault="00D24828" w:rsidP="00D2482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證書內容異動</w:t>
      </w:r>
      <w:r w:rsidRPr="00D24828">
        <w:rPr>
          <w:rFonts w:ascii="新細明體" w:hAnsi="新細明體" w:cs="新細明體" w:hint="eastAsia"/>
          <w:bCs/>
          <w:kern w:val="0"/>
          <w:szCs w:val="24"/>
        </w:rPr>
        <w:t>：</w:t>
      </w:r>
      <w:r w:rsidR="005707BF" w:rsidRPr="005707BF">
        <w:rPr>
          <w:rFonts w:ascii="標楷體" w:eastAsia="標楷體" w:hAnsi="標楷體" w:cs="新細明體" w:hint="eastAsia"/>
          <w:bCs/>
          <w:kern w:val="0"/>
          <w:szCs w:val="24"/>
        </w:rPr>
        <w:t>如欲申請合格證書之</w:t>
      </w:r>
      <w:r w:rsidR="005707BF" w:rsidRPr="00D24828">
        <w:rPr>
          <w:rFonts w:ascii="標楷體" w:eastAsia="標楷體" w:hAnsi="標楷體" w:cs="新細明體" w:hint="eastAsia"/>
          <w:bCs/>
          <w:kern w:val="0"/>
          <w:szCs w:val="24"/>
        </w:rPr>
        <w:t>證書內容異動</w:t>
      </w:r>
      <w:r w:rsidR="005707BF">
        <w:rPr>
          <w:rFonts w:ascii="標楷體" w:eastAsia="標楷體" w:hAnsi="標楷體" w:cs="新細明體" w:hint="eastAsia"/>
          <w:bCs/>
          <w:kern w:val="0"/>
          <w:szCs w:val="24"/>
        </w:rPr>
        <w:t>，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請檢附</w:t>
      </w:r>
      <w:bookmarkStart w:id="0" w:name="_Hlk218772947"/>
      <w:r w:rsidR="00122083" w:rsidRPr="005707BF">
        <w:rPr>
          <w:rFonts w:ascii="標楷體" w:eastAsia="標楷體" w:hAnsi="標楷體" w:cs="新細明體" w:hint="eastAsia"/>
          <w:bCs/>
          <w:kern w:val="0"/>
          <w:szCs w:val="24"/>
        </w:rPr>
        <w:t>「證書內容異動／急件審查／</w:t>
      </w:r>
      <w:proofErr w:type="gramStart"/>
      <w:r w:rsidR="00122083" w:rsidRPr="005707BF">
        <w:rPr>
          <w:rFonts w:ascii="標楷體" w:eastAsia="標楷體" w:hAnsi="標楷體" w:cs="新細明體" w:hint="eastAsia"/>
          <w:bCs/>
          <w:kern w:val="0"/>
          <w:szCs w:val="24"/>
        </w:rPr>
        <w:t>審退案件</w:t>
      </w:r>
      <w:proofErr w:type="gramEnd"/>
      <w:r w:rsidR="00122083" w:rsidRPr="005707BF">
        <w:rPr>
          <w:rFonts w:ascii="標楷體" w:eastAsia="標楷體" w:hAnsi="標楷體" w:cs="新細明體" w:hint="eastAsia"/>
          <w:bCs/>
          <w:kern w:val="0"/>
          <w:szCs w:val="24"/>
        </w:rPr>
        <w:t>申訴會議申請表」</w:t>
      </w:r>
      <w:r w:rsidR="00122083">
        <w:rPr>
          <w:rFonts w:ascii="標楷體" w:eastAsia="標楷體" w:hAnsi="標楷體" w:cs="新細明體" w:hint="eastAsia"/>
          <w:bCs/>
          <w:kern w:val="0"/>
          <w:szCs w:val="24"/>
        </w:rPr>
        <w:t>及</w:t>
      </w:r>
      <w:r w:rsidR="005707BF" w:rsidRPr="005707BF">
        <w:rPr>
          <w:rFonts w:ascii="標楷體" w:eastAsia="標楷體" w:hAnsi="標楷體" w:cs="新細明體" w:hint="eastAsia"/>
          <w:bCs/>
          <w:kern w:val="0"/>
          <w:szCs w:val="24"/>
        </w:rPr>
        <w:t>「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變更申請切結書</w:t>
      </w:r>
      <w:bookmarkEnd w:id="0"/>
      <w:r w:rsidR="00122083" w:rsidRPr="005707BF">
        <w:rPr>
          <w:rFonts w:ascii="標楷體" w:eastAsia="標楷體" w:hAnsi="標楷體" w:cs="新細明體" w:hint="eastAsia"/>
          <w:bCs/>
          <w:kern w:val="0"/>
          <w:szCs w:val="24"/>
        </w:rPr>
        <w:t>」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1份並加蓋單位章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>。</w:t>
      </w:r>
      <w:hyperlink r:id="rId7" w:history="1">
        <w:r w:rsidR="005707BF" w:rsidRPr="00D24828">
          <w:rPr>
            <w:rFonts w:ascii="標楷體" w:eastAsia="標楷體" w:hAnsi="標楷體" w:cs="新細明體"/>
            <w:kern w:val="0"/>
            <w:szCs w:val="24"/>
          </w:rPr>
          <w:t>寄送至</w:t>
        </w:r>
        <w:r w:rsidR="005707BF" w:rsidRPr="00D24828">
          <w:rPr>
            <w:rStyle w:val="a4"/>
            <w:rFonts w:ascii="標楷體" w:eastAsia="標楷體" w:hAnsi="標楷體" w:cs="新細明體"/>
            <w:kern w:val="0"/>
            <w:szCs w:val="24"/>
          </w:rPr>
          <w:t>App@mas.org.tw</w:t>
        </w:r>
      </w:hyperlink>
      <w:r w:rsidR="005707BF" w:rsidRPr="00D24828">
        <w:rPr>
          <w:rFonts w:ascii="標楷體" w:eastAsia="標楷體" w:hAnsi="標楷體" w:cs="新細明體"/>
          <w:kern w:val="0"/>
          <w:szCs w:val="24"/>
        </w:rPr>
        <w:t>。</w:t>
      </w:r>
    </w:p>
    <w:p w:rsidR="0043786F" w:rsidRPr="0043786F" w:rsidRDefault="00D24828" w:rsidP="00D2482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bCs/>
          <w:kern w:val="0"/>
          <w:szCs w:val="24"/>
        </w:rPr>
        <w:t>急件合格證書審查申請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：</w:t>
      </w:r>
    </w:p>
    <w:p w:rsidR="00F96013" w:rsidRPr="00F96013" w:rsidRDefault="005707BF" w:rsidP="0043786F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 xml:space="preserve">檢附「行動應用 App </w:t>
      </w:r>
      <w:proofErr w:type="gramStart"/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基本資安檢測</w:t>
      </w:r>
      <w:proofErr w:type="gramEnd"/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合格證明及標章申請書」</w:t>
      </w:r>
      <w:r w:rsidR="00F96013">
        <w:rPr>
          <w:rFonts w:ascii="標楷體" w:eastAsia="標楷體" w:hAnsi="標楷體" w:cs="新細明體" w:hint="eastAsia"/>
          <w:bCs/>
          <w:kern w:val="0"/>
          <w:szCs w:val="24"/>
        </w:rPr>
        <w:t>、</w:t>
      </w:r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「證書內容異動／急件審查／</w:t>
      </w:r>
      <w:proofErr w:type="gramStart"/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審退案件</w:t>
      </w:r>
      <w:proofErr w:type="gramEnd"/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申訴會議申請表」</w:t>
      </w:r>
      <w:r w:rsidRPr="00F96013">
        <w:rPr>
          <w:rFonts w:ascii="標楷體" w:eastAsia="標楷體" w:hAnsi="標楷體" w:cs="新細明體" w:hint="eastAsia"/>
          <w:bCs/>
          <w:kern w:val="0"/>
          <w:szCs w:val="24"/>
        </w:rPr>
        <w:t>及匯款證明</w:t>
      </w:r>
      <w:r w:rsidR="00F96013">
        <w:rPr>
          <w:rFonts w:ascii="標楷體" w:eastAsia="標楷體" w:hAnsi="標楷體" w:cs="新細明體" w:hint="eastAsia"/>
          <w:bCs/>
          <w:kern w:val="0"/>
          <w:szCs w:val="24"/>
        </w:rPr>
        <w:t>，將以上</w:t>
      </w:r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文件合併為同一</w:t>
      </w:r>
      <w:proofErr w:type="gramStart"/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個</w:t>
      </w:r>
      <w:proofErr w:type="gramEnd"/>
      <w:r w:rsidRPr="005707BF">
        <w:rPr>
          <w:rFonts w:ascii="標楷體" w:eastAsia="標楷體" w:hAnsi="標楷體" w:cs="新細明體" w:hint="eastAsia"/>
          <w:bCs/>
          <w:kern w:val="0"/>
          <w:szCs w:val="24"/>
        </w:rPr>
        <w:t>檔案</w:t>
      </w:r>
      <w:r w:rsidR="001C0585">
        <w:rPr>
          <w:rFonts w:ascii="標楷體" w:eastAsia="標楷體" w:hAnsi="標楷體" w:cs="新細明體" w:hint="eastAsia"/>
          <w:bCs/>
          <w:kern w:val="0"/>
          <w:szCs w:val="24"/>
        </w:rPr>
        <w:t>至</w:t>
      </w:r>
      <w:bookmarkStart w:id="1" w:name="_GoBack"/>
      <w:bookmarkEnd w:id="1"/>
      <w:r>
        <w:rPr>
          <w:rFonts w:ascii="標楷體" w:eastAsia="標楷體" w:hAnsi="標楷體" w:cs="新細明體" w:hint="eastAsia"/>
          <w:bCs/>
          <w:kern w:val="0"/>
          <w:szCs w:val="24"/>
        </w:rPr>
        <w:t>M</w:t>
      </w:r>
      <w:r>
        <w:rPr>
          <w:rFonts w:ascii="標楷體" w:eastAsia="標楷體" w:hAnsi="標楷體" w:cs="新細明體"/>
          <w:bCs/>
          <w:kern w:val="0"/>
          <w:szCs w:val="24"/>
        </w:rPr>
        <w:t>AS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管理系統</w:t>
      </w:r>
      <w:r w:rsidR="001C0585">
        <w:rPr>
          <w:rFonts w:ascii="標楷體" w:eastAsia="標楷體" w:hAnsi="標楷體" w:cs="新細明體" w:hint="eastAsia"/>
          <w:bCs/>
          <w:kern w:val="0"/>
          <w:szCs w:val="24"/>
        </w:rPr>
        <w:t>申請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:rsidR="00D24828" w:rsidRPr="00D24828" w:rsidRDefault="00D24828" w:rsidP="0043786F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kern w:val="0"/>
          <w:szCs w:val="24"/>
        </w:rPr>
        <w:t xml:space="preserve">收件至回覆審案結果計 </w:t>
      </w:r>
      <w:r w:rsidR="00864F67">
        <w:rPr>
          <w:rFonts w:ascii="標楷體" w:eastAsia="標楷體" w:hAnsi="標楷體" w:cs="新細明體" w:hint="eastAsia"/>
          <w:kern w:val="0"/>
          <w:szCs w:val="24"/>
        </w:rPr>
        <w:t>3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 xml:space="preserve"> </w:t>
      </w:r>
      <w:proofErr w:type="gramStart"/>
      <w:r w:rsidRPr="00D24828">
        <w:rPr>
          <w:rFonts w:ascii="標楷體" w:eastAsia="標楷體" w:hAnsi="標楷體" w:cs="新細明體"/>
          <w:bCs/>
          <w:kern w:val="0"/>
          <w:szCs w:val="24"/>
        </w:rPr>
        <w:t>個</w:t>
      </w:r>
      <w:proofErr w:type="gramEnd"/>
      <w:r w:rsidRPr="00D24828">
        <w:rPr>
          <w:rFonts w:ascii="標楷體" w:eastAsia="標楷體" w:hAnsi="標楷體" w:cs="新細明體"/>
          <w:bCs/>
          <w:kern w:val="0"/>
          <w:szCs w:val="24"/>
        </w:rPr>
        <w:t>工作日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；</w:t>
      </w:r>
      <w:r w:rsidRPr="00D24828">
        <w:rPr>
          <w:rFonts w:ascii="標楷體" w:eastAsia="標楷體" w:hAnsi="標楷體" w:cs="新細明體"/>
          <w:kern w:val="0"/>
          <w:szCs w:val="24"/>
        </w:rPr>
        <w:t>若送審案件</w:t>
      </w:r>
      <w:proofErr w:type="gramStart"/>
      <w:r w:rsidRPr="00D24828">
        <w:rPr>
          <w:rFonts w:ascii="標楷體" w:eastAsia="標楷體" w:hAnsi="標楷體" w:cs="新細明體"/>
          <w:kern w:val="0"/>
          <w:szCs w:val="24"/>
        </w:rPr>
        <w:t>經審退</w:t>
      </w:r>
      <w:proofErr w:type="gramEnd"/>
      <w:r w:rsidRPr="00D24828">
        <w:rPr>
          <w:rFonts w:ascii="標楷體" w:eastAsia="標楷體" w:hAnsi="標楷體" w:cs="新細明體"/>
          <w:kern w:val="0"/>
          <w:szCs w:val="24"/>
        </w:rPr>
        <w:t xml:space="preserve">，後續重新遞件之審查時程仍維持為 </w:t>
      </w:r>
      <w:r w:rsidR="00864F67">
        <w:rPr>
          <w:rFonts w:ascii="標楷體" w:eastAsia="標楷體" w:hAnsi="標楷體" w:cs="新細明體" w:hint="eastAsia"/>
          <w:kern w:val="0"/>
          <w:szCs w:val="24"/>
        </w:rPr>
        <w:t>3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 xml:space="preserve"> </w:t>
      </w:r>
      <w:proofErr w:type="gramStart"/>
      <w:r w:rsidRPr="00D24828">
        <w:rPr>
          <w:rFonts w:ascii="標楷體" w:eastAsia="標楷體" w:hAnsi="標楷體" w:cs="新細明體"/>
          <w:bCs/>
          <w:kern w:val="0"/>
          <w:szCs w:val="24"/>
        </w:rPr>
        <w:t>個</w:t>
      </w:r>
      <w:proofErr w:type="gramEnd"/>
      <w:r w:rsidRPr="00D24828">
        <w:rPr>
          <w:rFonts w:ascii="標楷體" w:eastAsia="標楷體" w:hAnsi="標楷體" w:cs="新細明體"/>
          <w:bCs/>
          <w:kern w:val="0"/>
          <w:szCs w:val="24"/>
        </w:rPr>
        <w:t>工作日</w:t>
      </w:r>
      <w:r w:rsidRPr="00D24828">
        <w:rPr>
          <w:rFonts w:ascii="標楷體" w:eastAsia="標楷體" w:hAnsi="標楷體" w:cs="新細明體"/>
          <w:kern w:val="0"/>
          <w:szCs w:val="24"/>
        </w:rPr>
        <w:t>。</w:t>
      </w:r>
    </w:p>
    <w:p w:rsidR="00D24828" w:rsidRPr="00D24828" w:rsidRDefault="00D24828" w:rsidP="00D2482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D24828">
        <w:rPr>
          <w:rFonts w:ascii="標楷體" w:eastAsia="標楷體" w:hAnsi="標楷體" w:cs="新細明體"/>
          <w:bCs/>
          <w:kern w:val="0"/>
          <w:szCs w:val="24"/>
        </w:rPr>
        <w:t>審退案件</w:t>
      </w:r>
      <w:proofErr w:type="gramEnd"/>
      <w:r w:rsidRPr="00D24828">
        <w:rPr>
          <w:rFonts w:ascii="標楷體" w:eastAsia="標楷體" w:hAnsi="標楷體" w:cs="新細明體"/>
          <w:bCs/>
          <w:kern w:val="0"/>
          <w:szCs w:val="24"/>
        </w:rPr>
        <w:t>申訴申請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：</w:t>
      </w:r>
      <w:r w:rsidR="00122083" w:rsidRPr="00122083">
        <w:rPr>
          <w:rFonts w:ascii="標楷體" w:eastAsia="標楷體" w:hAnsi="標楷體" w:cs="新細明體"/>
          <w:kern w:val="0"/>
          <w:szCs w:val="24"/>
        </w:rPr>
        <w:t>請將</w:t>
      </w:r>
      <w:proofErr w:type="gramStart"/>
      <w:r w:rsidR="00122083" w:rsidRPr="00122083">
        <w:rPr>
          <w:rFonts w:ascii="標楷體" w:eastAsia="標楷體" w:hAnsi="標楷體" w:cs="新細明體"/>
          <w:kern w:val="0"/>
          <w:szCs w:val="24"/>
        </w:rPr>
        <w:t>本表寄送</w:t>
      </w:r>
      <w:proofErr w:type="gramEnd"/>
      <w:r w:rsidR="00122083" w:rsidRPr="00122083">
        <w:rPr>
          <w:rFonts w:ascii="標楷體" w:eastAsia="標楷體" w:hAnsi="標楷體" w:cs="新細明體"/>
          <w:kern w:val="0"/>
          <w:szCs w:val="24"/>
        </w:rPr>
        <w:t>至</w:t>
      </w:r>
      <w:hyperlink r:id="rId8" w:history="1">
        <w:r w:rsidR="00122083" w:rsidRPr="00122083">
          <w:rPr>
            <w:rStyle w:val="a4"/>
            <w:rFonts w:ascii="標楷體" w:eastAsia="標楷體" w:hAnsi="標楷體" w:cs="新細明體"/>
            <w:kern w:val="0"/>
            <w:szCs w:val="24"/>
          </w:rPr>
          <w:t>App@mas.org.tw</w:t>
        </w:r>
      </w:hyperlink>
      <w:r w:rsidR="005707BF" w:rsidRPr="00D24828">
        <w:rPr>
          <w:rFonts w:ascii="標楷體" w:eastAsia="標楷體" w:hAnsi="標楷體" w:cs="新細明體" w:hint="eastAsia"/>
          <w:kern w:val="0"/>
          <w:szCs w:val="24"/>
        </w:rPr>
        <w:t>，</w:t>
      </w:r>
      <w:r w:rsidR="005707BF" w:rsidRPr="00D24828">
        <w:rPr>
          <w:rFonts w:ascii="標楷體" w:eastAsia="標楷體" w:hAnsi="標楷體" w:cs="新細明體"/>
          <w:kern w:val="0"/>
          <w:szCs w:val="24"/>
        </w:rPr>
        <w:t>聯盟</w:t>
      </w:r>
      <w:r w:rsidR="005707BF" w:rsidRPr="00D24828">
        <w:rPr>
          <w:rFonts w:ascii="標楷體" w:eastAsia="標楷體" w:hAnsi="標楷體" w:cs="新細明體" w:hint="eastAsia"/>
          <w:kern w:val="0"/>
          <w:szCs w:val="24"/>
        </w:rPr>
        <w:t>秘書組</w:t>
      </w:r>
      <w:r w:rsidR="005707BF" w:rsidRPr="00D24828">
        <w:rPr>
          <w:rFonts w:ascii="標楷體" w:eastAsia="標楷體" w:hAnsi="標楷體" w:cs="新細明體"/>
          <w:kern w:val="0"/>
          <w:szCs w:val="24"/>
        </w:rPr>
        <w:t>進行</w:t>
      </w:r>
      <w:r w:rsidR="005707BF" w:rsidRPr="00D24828">
        <w:rPr>
          <w:rFonts w:ascii="標楷體" w:eastAsia="標楷體" w:hAnsi="標楷體" w:cs="新細明體" w:hint="eastAsia"/>
          <w:kern w:val="0"/>
          <w:szCs w:val="24"/>
        </w:rPr>
        <w:t>申請</w:t>
      </w:r>
      <w:r w:rsidR="005707BF" w:rsidRPr="00D24828">
        <w:rPr>
          <w:rFonts w:ascii="標楷體" w:eastAsia="標楷體" w:hAnsi="標楷體" w:cs="新細明體"/>
          <w:kern w:val="0"/>
          <w:szCs w:val="24"/>
        </w:rPr>
        <w:t>作業。</w:t>
      </w:r>
      <w:r w:rsidRPr="00D24828">
        <w:rPr>
          <w:rFonts w:ascii="標楷體" w:eastAsia="標楷體" w:hAnsi="標楷體" w:cs="新細明體"/>
          <w:kern w:val="0"/>
          <w:szCs w:val="24"/>
        </w:rPr>
        <w:t>由會長或其指定召集人「審退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案件申訴</w:t>
      </w:r>
      <w:r w:rsidRPr="00D24828">
        <w:rPr>
          <w:rFonts w:ascii="標楷體" w:eastAsia="標楷體" w:hAnsi="標楷體" w:cs="新細明體"/>
          <w:kern w:val="0"/>
          <w:szCs w:val="24"/>
        </w:rPr>
        <w:t>會議」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D24828">
        <w:rPr>
          <w:rFonts w:ascii="標楷體" w:eastAsia="標楷體" w:hAnsi="標楷體" w:cs="新細明體"/>
          <w:kern w:val="0"/>
          <w:szCs w:val="24"/>
        </w:rPr>
        <w:t>邀請審案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相關</w:t>
      </w:r>
      <w:r w:rsidRPr="00D24828">
        <w:rPr>
          <w:rFonts w:ascii="標楷體" w:eastAsia="標楷體" w:hAnsi="標楷體" w:cs="新細明體"/>
          <w:kern w:val="0"/>
          <w:szCs w:val="24"/>
        </w:rPr>
        <w:t>專家進行合議。</w:t>
      </w:r>
    </w:p>
    <w:p w:rsidR="00D24828" w:rsidRPr="00D24828" w:rsidRDefault="00D24828" w:rsidP="00D24828">
      <w:pPr>
        <w:widowControl/>
        <w:numPr>
          <w:ilvl w:val="0"/>
          <w:numId w:val="1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kern w:val="0"/>
          <w:szCs w:val="24"/>
        </w:rPr>
        <w:t>匯款資訊</w:t>
      </w:r>
    </w:p>
    <w:p w:rsidR="00D24828" w:rsidRPr="00D24828" w:rsidRDefault="00D24828" w:rsidP="00D2482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bCs/>
          <w:kern w:val="0"/>
          <w:szCs w:val="24"/>
        </w:rPr>
        <w:t>匯款帳號：</w:t>
      </w:r>
      <w:r w:rsidRPr="00D24828">
        <w:rPr>
          <w:rFonts w:ascii="標楷體" w:eastAsia="標楷體" w:hAnsi="標楷體" w:cs="新細明體"/>
          <w:kern w:val="0"/>
          <w:szCs w:val="24"/>
        </w:rPr>
        <w:t>國泰</w:t>
      </w:r>
      <w:proofErr w:type="gramStart"/>
      <w:r w:rsidRPr="00D24828">
        <w:rPr>
          <w:rFonts w:ascii="標楷體" w:eastAsia="標楷體" w:hAnsi="標楷體" w:cs="新細明體"/>
          <w:kern w:val="0"/>
          <w:szCs w:val="24"/>
        </w:rPr>
        <w:t>世</w:t>
      </w:r>
      <w:proofErr w:type="gramEnd"/>
      <w:r w:rsidRPr="00D24828">
        <w:rPr>
          <w:rFonts w:ascii="標楷體" w:eastAsia="標楷體" w:hAnsi="標楷體" w:cs="新細明體"/>
          <w:kern w:val="0"/>
          <w:szCs w:val="24"/>
        </w:rPr>
        <w:t>華銀行－敦南分行(013-0534)帳號：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>824365+貴公司統一編號(8碼)</w:t>
      </w:r>
    </w:p>
    <w:p w:rsidR="00D24828" w:rsidRPr="00D24828" w:rsidRDefault="00D24828" w:rsidP="00D2482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bCs/>
          <w:kern w:val="0"/>
          <w:szCs w:val="24"/>
        </w:rPr>
        <w:t>匯款戶名：</w:t>
      </w:r>
      <w:r w:rsidRPr="00D24828">
        <w:rPr>
          <w:rFonts w:ascii="標楷體" w:eastAsia="標楷體" w:hAnsi="標楷體" w:cs="新細明體"/>
          <w:kern w:val="0"/>
          <w:szCs w:val="24"/>
        </w:rPr>
        <w:t xml:space="preserve"> 台北市電腦商業同業公會</w:t>
      </w:r>
    </w:p>
    <w:sectPr w:rsidR="00D24828" w:rsidRPr="00D24828" w:rsidSect="00A93A2E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971" w:rsidRDefault="00433971" w:rsidP="00D80A50">
      <w:r>
        <w:separator/>
      </w:r>
    </w:p>
  </w:endnote>
  <w:endnote w:type="continuationSeparator" w:id="0">
    <w:p w:rsidR="00433971" w:rsidRDefault="00433971" w:rsidP="00D8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971" w:rsidRDefault="00433971" w:rsidP="00D80A50">
      <w:r>
        <w:separator/>
      </w:r>
    </w:p>
  </w:footnote>
  <w:footnote w:type="continuationSeparator" w:id="0">
    <w:p w:rsidR="00433971" w:rsidRDefault="00433971" w:rsidP="00D8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8FA"/>
    <w:multiLevelType w:val="multilevel"/>
    <w:tmpl w:val="5CACCE0C"/>
    <w:lvl w:ilvl="0">
      <w:start w:val="1"/>
      <w:numFmt w:val="decimal"/>
      <w:lvlText w:val="(%1)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A2C7A"/>
    <w:multiLevelType w:val="hybridMultilevel"/>
    <w:tmpl w:val="FD461806"/>
    <w:lvl w:ilvl="0" w:tplc="5B22C180">
      <w:start w:val="1"/>
      <w:numFmt w:val="decimal"/>
      <w:lvlText w:val="(%1)"/>
      <w:lvlJc w:val="left"/>
      <w:pPr>
        <w:ind w:left="109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747524E"/>
    <w:multiLevelType w:val="hybridMultilevel"/>
    <w:tmpl w:val="90DCDE94"/>
    <w:lvl w:ilvl="0" w:tplc="0409000B">
      <w:start w:val="1"/>
      <w:numFmt w:val="bullet"/>
      <w:lvlText w:val=""/>
      <w:lvlJc w:val="left"/>
      <w:pPr>
        <w:ind w:left="15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6" w:hanging="480"/>
      </w:pPr>
      <w:rPr>
        <w:rFonts w:ascii="Wingdings" w:hAnsi="Wingdings" w:hint="default"/>
      </w:rPr>
    </w:lvl>
  </w:abstractNum>
  <w:abstractNum w:abstractNumId="3" w15:restartNumberingAfterBreak="0">
    <w:nsid w:val="5B436D88"/>
    <w:multiLevelType w:val="hybridMultilevel"/>
    <w:tmpl w:val="FD461806"/>
    <w:lvl w:ilvl="0" w:tplc="5B22C180">
      <w:start w:val="1"/>
      <w:numFmt w:val="decimal"/>
      <w:lvlText w:val="(%1)"/>
      <w:lvlJc w:val="left"/>
      <w:pPr>
        <w:ind w:left="109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D8A74D6"/>
    <w:multiLevelType w:val="multilevel"/>
    <w:tmpl w:val="EF9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8"/>
    <w:rsid w:val="000E027A"/>
    <w:rsid w:val="00122083"/>
    <w:rsid w:val="001C0585"/>
    <w:rsid w:val="002D4153"/>
    <w:rsid w:val="00317D07"/>
    <w:rsid w:val="00433971"/>
    <w:rsid w:val="0043786F"/>
    <w:rsid w:val="005707BF"/>
    <w:rsid w:val="006245EC"/>
    <w:rsid w:val="00745E1F"/>
    <w:rsid w:val="00764CD3"/>
    <w:rsid w:val="00864F67"/>
    <w:rsid w:val="008E5E45"/>
    <w:rsid w:val="00A93A2E"/>
    <w:rsid w:val="00C82F6F"/>
    <w:rsid w:val="00CA34FE"/>
    <w:rsid w:val="00D24828"/>
    <w:rsid w:val="00D80A50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C59A"/>
  <w15:chartTrackingRefBased/>
  <w15:docId w15:val="{9B5F0A2D-795C-4199-AF23-C7C6CCE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8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28"/>
    <w:pPr>
      <w:ind w:leftChars="200" w:left="480"/>
    </w:pPr>
  </w:style>
  <w:style w:type="character" w:styleId="a4">
    <w:name w:val="Hyperlink"/>
    <w:basedOn w:val="a0"/>
    <w:uiPriority w:val="99"/>
    <w:unhideWhenUsed/>
    <w:rsid w:val="00D24828"/>
    <w:rPr>
      <w:color w:val="0000FF"/>
      <w:u w:val="single"/>
    </w:rPr>
  </w:style>
  <w:style w:type="table" w:styleId="a5">
    <w:name w:val="Table Grid"/>
    <w:basedOn w:val="a1"/>
    <w:uiPriority w:val="59"/>
    <w:rsid w:val="00D2482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0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80A5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0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80A50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12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@mas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23492;&#36865;&#33267;App@ma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羅贏政</dc:creator>
  <cp:keywords/>
  <dc:description/>
  <cp:lastModifiedBy>黃秀玉</cp:lastModifiedBy>
  <cp:revision>2</cp:revision>
  <dcterms:created xsi:type="dcterms:W3CDTF">2026-06-12T07:16:00Z</dcterms:created>
  <dcterms:modified xsi:type="dcterms:W3CDTF">2026-06-12T07:16:00Z</dcterms:modified>
</cp:coreProperties>
</file>